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B6" w:rsidRPr="0036298E" w:rsidRDefault="00BF5EB6" w:rsidP="00F230B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98E">
        <w:rPr>
          <w:rFonts w:ascii="Times New Roman" w:hAnsi="Times New Roman" w:cs="Times New Roman"/>
          <w:b/>
          <w:sz w:val="24"/>
          <w:szCs w:val="24"/>
        </w:rPr>
        <w:t>Núcleo Específico Optativo</w:t>
      </w:r>
      <w:r w:rsidR="00856E7F" w:rsidRPr="00362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17C" w:rsidRPr="0036298E">
        <w:rPr>
          <w:rFonts w:ascii="Times New Roman" w:hAnsi="Times New Roman" w:cs="Times New Roman"/>
          <w:b/>
          <w:sz w:val="24"/>
          <w:szCs w:val="24"/>
        </w:rPr>
        <w:t>–</w:t>
      </w:r>
      <w:r w:rsidR="00856E7F" w:rsidRPr="0036298E">
        <w:rPr>
          <w:rFonts w:ascii="Times New Roman" w:hAnsi="Times New Roman" w:cs="Times New Roman"/>
          <w:b/>
          <w:sz w:val="24"/>
          <w:szCs w:val="24"/>
        </w:rPr>
        <w:t xml:space="preserve"> ICB</w:t>
      </w:r>
      <w:r w:rsidR="00DC717C" w:rsidRPr="0036298E">
        <w:rPr>
          <w:rFonts w:ascii="Times New Roman" w:hAnsi="Times New Roman" w:cs="Times New Roman"/>
          <w:b/>
          <w:sz w:val="24"/>
          <w:szCs w:val="24"/>
        </w:rPr>
        <w:t xml:space="preserve"> – oferta para 2016-2</w:t>
      </w:r>
    </w:p>
    <w:p w:rsidR="00856E7F" w:rsidRPr="0036298E" w:rsidRDefault="00856E7F" w:rsidP="00F230B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894" w:rsidRPr="0036298E" w:rsidRDefault="004D6894" w:rsidP="001B7F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3F49" w:rsidRPr="0036298E" w:rsidRDefault="00CB3F49" w:rsidP="00CB3F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B3F49" w:rsidRPr="0036298E" w:rsidTr="00305F7C">
        <w:tc>
          <w:tcPr>
            <w:tcW w:w="5000" w:type="pct"/>
            <w:shd w:val="clear" w:color="auto" w:fill="auto"/>
            <w:vAlign w:val="center"/>
          </w:tcPr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298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Disciplina: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98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Agroecologia</w:t>
            </w: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Ementa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6298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Ecologia aplicada a </w:t>
            </w:r>
            <w:proofErr w:type="spellStart"/>
            <w:r w:rsidRPr="0036298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agroecossistemas</w:t>
            </w:r>
            <w:proofErr w:type="spellEnd"/>
            <w:r w:rsidRPr="0036298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; Sistemas agrícolas convencionais e alternativos; Biodiversidade e manejo de pragas; Princípios de Controle biológico; Diversidade genética em cultivos; resistência de plantas a </w:t>
            </w:r>
            <w:proofErr w:type="spellStart"/>
            <w:r w:rsidRPr="0036298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herbivoria</w:t>
            </w:r>
            <w:proofErr w:type="spellEnd"/>
            <w:r w:rsidRPr="0036298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; Serviços ecossistêmicos; Ecologia de paisagem e manejo de </w:t>
            </w:r>
            <w:proofErr w:type="spellStart"/>
            <w:r w:rsidRPr="0036298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agroecossistemas</w:t>
            </w:r>
            <w:proofErr w:type="spellEnd"/>
            <w:r w:rsidRPr="0036298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; Energia em </w:t>
            </w:r>
            <w:proofErr w:type="spellStart"/>
            <w:r w:rsidRPr="0036298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agroecossistemas</w:t>
            </w:r>
            <w:proofErr w:type="spellEnd"/>
            <w:r w:rsidRPr="0036298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; Consórcio de animais com cultivos; </w:t>
            </w:r>
            <w:proofErr w:type="spellStart"/>
            <w:r w:rsidRPr="0036298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semioquímicos</w:t>
            </w:r>
            <w:proofErr w:type="spellEnd"/>
            <w:r w:rsidRPr="0036298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 manejo; interações </w:t>
            </w:r>
            <w:proofErr w:type="spellStart"/>
            <w:r w:rsidRPr="0036298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multitróficas</w:t>
            </w:r>
            <w:proofErr w:type="spellEnd"/>
            <w:r w:rsidRPr="0036298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; manejo integrado de pragas e sustentabilidade.</w:t>
            </w: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Básica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5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>ALTIERI, M. 2012. Agroecologia: bases científicas para uma agricultura sustentável. Expressão popular, 400p.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5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 xml:space="preserve">ALTIERI, M.A., E.N. SILVA &amp; C.I. NICHOLLS. 2003. O papel da biodiversidade no manejo integrado de pragas. Ribeirão Preto, Editora </w:t>
            </w:r>
            <w:proofErr w:type="spellStart"/>
            <w:r w:rsidRPr="0036298E">
              <w:rPr>
                <w:sz w:val="20"/>
                <w:szCs w:val="20"/>
              </w:rPr>
              <w:t>Holos</w:t>
            </w:r>
            <w:proofErr w:type="spellEnd"/>
            <w:r w:rsidRPr="0036298E">
              <w:rPr>
                <w:sz w:val="20"/>
                <w:szCs w:val="20"/>
              </w:rPr>
              <w:t>, 226p.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5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 xml:space="preserve">CAVALCANTI, L.S., R.M. </w:t>
            </w:r>
            <w:proofErr w:type="spellStart"/>
            <w:r w:rsidRPr="0036298E">
              <w:rPr>
                <w:sz w:val="20"/>
                <w:szCs w:val="20"/>
              </w:rPr>
              <w:t>di</w:t>
            </w:r>
            <w:proofErr w:type="spellEnd"/>
            <w:r w:rsidRPr="0036298E">
              <w:rPr>
                <w:sz w:val="20"/>
                <w:szCs w:val="20"/>
              </w:rPr>
              <w:t xml:space="preserve"> PIERO, P. CIA, S.F. PASCHOLATI, M.L.V. de RESENDE &amp; </w:t>
            </w:r>
            <w:proofErr w:type="spellStart"/>
            <w:r w:rsidRPr="0036298E">
              <w:rPr>
                <w:sz w:val="20"/>
                <w:szCs w:val="20"/>
              </w:rPr>
              <w:t>R.da</w:t>
            </w:r>
            <w:proofErr w:type="spellEnd"/>
            <w:r w:rsidRPr="0036298E">
              <w:rPr>
                <w:sz w:val="20"/>
                <w:szCs w:val="20"/>
              </w:rPr>
              <w:t xml:space="preserve"> S. ,</w:t>
            </w:r>
          </w:p>
          <w:p w:rsidR="00CB3F49" w:rsidRPr="0036298E" w:rsidRDefault="00CB3F49" w:rsidP="00305F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62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WOJTKOWKI, P.A. 2004. Landscape agroecology. Binghamton, Food Products Press, 330p.</w:t>
            </w: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  <w:lang w:val="en-US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Complementar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6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>ROMERO. 2005. Indução de resistência em plantas a patógenos e insetos. Piracicaba, FEALQ, 263p.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6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  <w:lang w:val="en-US"/>
              </w:rPr>
              <w:t xml:space="preserve">GLIESSMAN, S.R. 2007. Agroecology: The ecology of sustainable food systems. </w:t>
            </w:r>
            <w:r w:rsidRPr="0036298E">
              <w:rPr>
                <w:sz w:val="20"/>
                <w:szCs w:val="20"/>
              </w:rPr>
              <w:t>2</w:t>
            </w:r>
            <w:r w:rsidRPr="0036298E">
              <w:rPr>
                <w:sz w:val="20"/>
                <w:szCs w:val="20"/>
                <w:vertAlign w:val="superscript"/>
              </w:rPr>
              <w:t>o</w:t>
            </w:r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edition</w:t>
            </w:r>
            <w:proofErr w:type="spellEnd"/>
            <w:r w:rsidRPr="0036298E">
              <w:rPr>
                <w:sz w:val="20"/>
                <w:szCs w:val="20"/>
              </w:rPr>
              <w:t xml:space="preserve">, Boca  </w:t>
            </w:r>
            <w:proofErr w:type="spellStart"/>
            <w:r w:rsidRPr="0036298E">
              <w:rPr>
                <w:sz w:val="20"/>
                <w:szCs w:val="20"/>
              </w:rPr>
              <w:t>Raton</w:t>
            </w:r>
            <w:proofErr w:type="spellEnd"/>
            <w:r w:rsidRPr="0036298E">
              <w:rPr>
                <w:sz w:val="20"/>
                <w:szCs w:val="20"/>
              </w:rPr>
              <w:t xml:space="preserve">, Taylor &amp; Francis </w:t>
            </w:r>
            <w:proofErr w:type="spellStart"/>
            <w:r w:rsidRPr="0036298E">
              <w:rPr>
                <w:sz w:val="20"/>
                <w:szCs w:val="20"/>
              </w:rPr>
              <w:t>Group</w:t>
            </w:r>
            <w:proofErr w:type="spellEnd"/>
            <w:r w:rsidRPr="0036298E">
              <w:rPr>
                <w:sz w:val="20"/>
                <w:szCs w:val="20"/>
              </w:rPr>
              <w:t>, 384p.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6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>LARA, F.M. 1991. Princípios de resistência de plantas a insetos. São Paulo, Ícone, 336p.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6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 xml:space="preserve">PARRA, J.R.P., P.S.M. BOTELHO, B.S. CORRÊA-FERREIRA &amp; J.M.S. BENTO. 2002. Controle Biológico no Brasil: </w:t>
            </w:r>
            <w:proofErr w:type="spellStart"/>
            <w:r w:rsidRPr="0036298E">
              <w:rPr>
                <w:sz w:val="20"/>
                <w:szCs w:val="20"/>
              </w:rPr>
              <w:t>Parasitóides</w:t>
            </w:r>
            <w:proofErr w:type="spellEnd"/>
            <w:r w:rsidRPr="0036298E">
              <w:rPr>
                <w:sz w:val="20"/>
                <w:szCs w:val="20"/>
              </w:rPr>
              <w:t xml:space="preserve"> de predadores. São Paulo, Manole, 635p.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6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 xml:space="preserve">GALLO, D.; NAKANO, O.; SILVEIRA NETO, S. et al. 2002. </w:t>
            </w:r>
            <w:r w:rsidRPr="0036298E">
              <w:rPr>
                <w:iCs/>
                <w:sz w:val="20"/>
                <w:szCs w:val="20"/>
              </w:rPr>
              <w:t>Entomologia agrícola</w:t>
            </w:r>
            <w:r w:rsidRPr="0036298E">
              <w:rPr>
                <w:sz w:val="20"/>
                <w:szCs w:val="20"/>
              </w:rPr>
              <w:t>. Piracicaba: FEALQ.</w:t>
            </w: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3F49" w:rsidRPr="0036298E" w:rsidRDefault="00CB3F49" w:rsidP="00CB3F49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CB3F49" w:rsidRPr="0036298E" w:rsidRDefault="00CB3F49" w:rsidP="00CB3F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B3F49" w:rsidRPr="0036298E" w:rsidTr="00305F7C">
        <w:tc>
          <w:tcPr>
            <w:tcW w:w="5000" w:type="pct"/>
            <w:shd w:val="clear" w:color="auto" w:fill="auto"/>
            <w:vAlign w:val="center"/>
          </w:tcPr>
          <w:p w:rsidR="00CB3F49" w:rsidRPr="0036298E" w:rsidRDefault="00CB3F49" w:rsidP="00305F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Disciplina: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Análise de dados em genética de populações</w:t>
            </w: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F49" w:rsidRPr="0036298E" w:rsidRDefault="00CB3F49" w:rsidP="00305F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Ementa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: Variação genética. </w:t>
            </w:r>
            <w:r w:rsidRPr="0036298E">
              <w:rPr>
                <w:rFonts w:ascii="Times New Roman" w:eastAsia="Times New Roman" w:hAnsi="Times New Roman" w:cs="Times New Roman"/>
                <w:sz w:val="20"/>
                <w:szCs w:val="20"/>
              </w:rPr>
              <w:t>Medidas de variabilidade genética. Análise de paternidade e identificação individual. Estrutura genética populacional. Divergência genética de populações. Padrão espacial da variabilidade genética.</w:t>
            </w:r>
          </w:p>
          <w:p w:rsidR="00CB3F49" w:rsidRPr="0036298E" w:rsidRDefault="00CB3F49" w:rsidP="00305F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Básica</w:t>
            </w: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67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 xml:space="preserve">Cruz, C. D.; Ferreira, F. M.; </w:t>
            </w:r>
            <w:proofErr w:type="spellStart"/>
            <w:r w:rsidRPr="0036298E">
              <w:rPr>
                <w:sz w:val="20"/>
                <w:szCs w:val="20"/>
              </w:rPr>
              <w:t>Pessoni</w:t>
            </w:r>
            <w:proofErr w:type="spellEnd"/>
            <w:r w:rsidRPr="0036298E">
              <w:rPr>
                <w:sz w:val="20"/>
                <w:szCs w:val="20"/>
              </w:rPr>
              <w:t>, L.A. (2011) Biometria Aplicada ao Estudo da Diversidade Genética. Suprema, Visconde do Rio Branco, MG. 620p.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67"/>
              </w:num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6298E">
              <w:rPr>
                <w:rFonts w:eastAsia="Calibri"/>
                <w:sz w:val="20"/>
                <w:szCs w:val="20"/>
              </w:rPr>
              <w:t>Frankham</w:t>
            </w:r>
            <w:proofErr w:type="spellEnd"/>
            <w:r w:rsidRPr="0036298E">
              <w:rPr>
                <w:rFonts w:eastAsia="Calibri"/>
                <w:sz w:val="20"/>
                <w:szCs w:val="20"/>
              </w:rPr>
              <w:t xml:space="preserve">, R.; </w:t>
            </w:r>
            <w:proofErr w:type="spellStart"/>
            <w:r w:rsidRPr="0036298E">
              <w:rPr>
                <w:rFonts w:eastAsia="Calibri"/>
                <w:sz w:val="20"/>
                <w:szCs w:val="20"/>
              </w:rPr>
              <w:t>Ballou</w:t>
            </w:r>
            <w:proofErr w:type="spellEnd"/>
            <w:r w:rsidRPr="0036298E">
              <w:rPr>
                <w:rFonts w:eastAsia="Calibri"/>
                <w:sz w:val="20"/>
                <w:szCs w:val="20"/>
              </w:rPr>
              <w:t xml:space="preserve">, J.D.; </w:t>
            </w:r>
            <w:proofErr w:type="spellStart"/>
            <w:r w:rsidRPr="0036298E">
              <w:rPr>
                <w:rFonts w:eastAsia="Calibri"/>
                <w:sz w:val="20"/>
                <w:szCs w:val="20"/>
              </w:rPr>
              <w:t>Briscoe</w:t>
            </w:r>
            <w:proofErr w:type="spellEnd"/>
            <w:r w:rsidRPr="0036298E">
              <w:rPr>
                <w:rFonts w:eastAsia="Calibri"/>
                <w:sz w:val="20"/>
                <w:szCs w:val="20"/>
              </w:rPr>
              <w:t xml:space="preserve">, D.A. (2008) </w:t>
            </w:r>
            <w:r w:rsidRPr="0036298E">
              <w:rPr>
                <w:rFonts w:eastAsia="Calibri"/>
                <w:bCs/>
                <w:i/>
                <w:sz w:val="20"/>
                <w:szCs w:val="20"/>
              </w:rPr>
              <w:t>Fundamentos de Genética da Conservação</w:t>
            </w:r>
            <w:r w:rsidRPr="0036298E">
              <w:rPr>
                <w:rFonts w:eastAsia="Calibri"/>
                <w:sz w:val="20"/>
                <w:szCs w:val="20"/>
              </w:rPr>
              <w:t>. SBG - Sociedade Brasileira de Genética, Ribeirão Preto, SP, 280p.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6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6298E">
              <w:rPr>
                <w:rFonts w:eastAsia="Calibri"/>
                <w:sz w:val="20"/>
                <w:szCs w:val="20"/>
              </w:rPr>
              <w:t xml:space="preserve">   </w:t>
            </w:r>
            <w:proofErr w:type="spellStart"/>
            <w:r w:rsidRPr="0036298E">
              <w:rPr>
                <w:rFonts w:eastAsia="Calibri"/>
                <w:sz w:val="20"/>
                <w:szCs w:val="20"/>
              </w:rPr>
              <w:t>Hartl</w:t>
            </w:r>
            <w:proofErr w:type="spellEnd"/>
            <w:r w:rsidRPr="0036298E">
              <w:rPr>
                <w:rFonts w:eastAsia="Calibri"/>
                <w:sz w:val="20"/>
                <w:szCs w:val="20"/>
              </w:rPr>
              <w:t xml:space="preserve">, D.L.; Clark, A. G. (2010) </w:t>
            </w:r>
            <w:r w:rsidRPr="0036298E">
              <w:rPr>
                <w:rFonts w:eastAsia="Calibri"/>
                <w:i/>
                <w:sz w:val="20"/>
                <w:szCs w:val="20"/>
              </w:rPr>
              <w:t>Princípios de Genética de populações</w:t>
            </w:r>
            <w:r w:rsidRPr="0036298E">
              <w:rPr>
                <w:rFonts w:eastAsia="Calibri"/>
                <w:sz w:val="20"/>
                <w:szCs w:val="20"/>
              </w:rPr>
              <w:t>. 4ª ed. Porto Alegre: Artmed, 660 p.</w:t>
            </w: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Complementar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68"/>
              </w:num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36298E">
              <w:rPr>
                <w:rFonts w:eastAsia="Times New Roman"/>
                <w:sz w:val="20"/>
                <w:szCs w:val="20"/>
              </w:rPr>
              <w:t xml:space="preserve">Alfenas, A.C. (1998) (ed.) Eletroforese de </w:t>
            </w:r>
            <w:proofErr w:type="spellStart"/>
            <w:r w:rsidRPr="0036298E">
              <w:rPr>
                <w:rFonts w:eastAsia="Times New Roman"/>
                <w:sz w:val="20"/>
                <w:szCs w:val="20"/>
              </w:rPr>
              <w:t>isoenzimas</w:t>
            </w:r>
            <w:proofErr w:type="spellEnd"/>
            <w:r w:rsidRPr="0036298E">
              <w:rPr>
                <w:rFonts w:eastAsia="Times New Roman"/>
                <w:sz w:val="20"/>
                <w:szCs w:val="20"/>
              </w:rPr>
              <w:t xml:space="preserve"> e proteínas afins – Fundamentos e aplicações em plantas e microrganismos. </w:t>
            </w:r>
            <w:r w:rsidRPr="0036298E">
              <w:rPr>
                <w:rFonts w:eastAsia="Times New Roman"/>
                <w:sz w:val="20"/>
                <w:szCs w:val="20"/>
                <w:lang w:val="en-US"/>
              </w:rPr>
              <w:t xml:space="preserve">UFV, </w:t>
            </w:r>
            <w:proofErr w:type="spellStart"/>
            <w:r w:rsidRPr="0036298E">
              <w:rPr>
                <w:rFonts w:eastAsia="Times New Roman"/>
                <w:sz w:val="20"/>
                <w:szCs w:val="20"/>
                <w:lang w:val="en-US"/>
              </w:rPr>
              <w:t>Viçosa</w:t>
            </w:r>
            <w:proofErr w:type="spellEnd"/>
            <w:r w:rsidRPr="0036298E">
              <w:rPr>
                <w:rFonts w:eastAsia="Times New Roman"/>
                <w:sz w:val="20"/>
                <w:szCs w:val="20"/>
                <w:lang w:val="en-US"/>
              </w:rPr>
              <w:t>, MG. 574p.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68"/>
              </w:numPr>
              <w:jc w:val="both"/>
              <w:rPr>
                <w:sz w:val="20"/>
                <w:szCs w:val="20"/>
              </w:rPr>
            </w:pPr>
            <w:proofErr w:type="spellStart"/>
            <w:r w:rsidRPr="0036298E">
              <w:rPr>
                <w:sz w:val="20"/>
                <w:szCs w:val="20"/>
                <w:lang w:val="en-US"/>
              </w:rPr>
              <w:t>Allendorf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 xml:space="preserve">, F.W.;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Luikart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>, G. (2006)</w:t>
            </w:r>
            <w:r w:rsidRPr="0036298E">
              <w:rPr>
                <w:i/>
                <w:sz w:val="20"/>
                <w:szCs w:val="20"/>
                <w:lang w:val="en-US"/>
              </w:rPr>
              <w:t xml:space="preserve"> Conservation and the genetics of populations</w:t>
            </w:r>
            <w:r w:rsidRPr="0036298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6298E">
              <w:rPr>
                <w:sz w:val="20"/>
                <w:szCs w:val="20"/>
              </w:rPr>
              <w:t>Blackwell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Publishing</w:t>
            </w:r>
            <w:proofErr w:type="spellEnd"/>
            <w:r w:rsidRPr="0036298E">
              <w:rPr>
                <w:sz w:val="20"/>
                <w:szCs w:val="20"/>
              </w:rPr>
              <w:t>, Oxford.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68"/>
              </w:numPr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rFonts w:eastAsia="Times New Roman"/>
                <w:sz w:val="20"/>
                <w:szCs w:val="20"/>
              </w:rPr>
              <w:t xml:space="preserve">Ferreira, M.E.; </w:t>
            </w:r>
            <w:proofErr w:type="spellStart"/>
            <w:r w:rsidRPr="0036298E">
              <w:rPr>
                <w:rFonts w:eastAsia="Times New Roman"/>
                <w:sz w:val="20"/>
                <w:szCs w:val="20"/>
              </w:rPr>
              <w:t>Grattapaglia</w:t>
            </w:r>
            <w:proofErr w:type="spellEnd"/>
            <w:r w:rsidRPr="0036298E">
              <w:rPr>
                <w:rFonts w:eastAsia="Times New Roman"/>
                <w:sz w:val="20"/>
                <w:szCs w:val="20"/>
              </w:rPr>
              <w:t xml:space="preserve">, D. (1996) Introdução ao uso de marcadores moleculares em análise genética. </w:t>
            </w:r>
            <w:proofErr w:type="spellStart"/>
            <w:r w:rsidRPr="0036298E">
              <w:rPr>
                <w:rFonts w:eastAsia="Times New Roman"/>
                <w:sz w:val="20"/>
                <w:szCs w:val="20"/>
                <w:lang w:val="en-US"/>
              </w:rPr>
              <w:t>Embrapa-Cenargen</w:t>
            </w:r>
            <w:proofErr w:type="spellEnd"/>
            <w:r w:rsidRPr="0036298E">
              <w:rPr>
                <w:rFonts w:eastAsia="Times New Roman"/>
                <w:sz w:val="20"/>
                <w:szCs w:val="20"/>
                <w:lang w:val="en-US"/>
              </w:rPr>
              <w:t>, Brasília, DF. 220p.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68"/>
              </w:numPr>
              <w:jc w:val="both"/>
              <w:rPr>
                <w:sz w:val="20"/>
                <w:szCs w:val="20"/>
              </w:rPr>
            </w:pPr>
            <w:proofErr w:type="spellStart"/>
            <w:r w:rsidRPr="0036298E">
              <w:rPr>
                <w:rFonts w:eastAsia="Calibri"/>
                <w:sz w:val="20"/>
                <w:szCs w:val="20"/>
              </w:rPr>
              <w:t>Hartl</w:t>
            </w:r>
            <w:proofErr w:type="spellEnd"/>
            <w:r w:rsidRPr="0036298E">
              <w:rPr>
                <w:rFonts w:eastAsia="Calibri"/>
                <w:sz w:val="20"/>
                <w:szCs w:val="20"/>
              </w:rPr>
              <w:t xml:space="preserve">, D.L. (2008) </w:t>
            </w:r>
            <w:r w:rsidRPr="0036298E">
              <w:rPr>
                <w:rFonts w:eastAsia="Calibri"/>
                <w:bCs/>
                <w:i/>
                <w:sz w:val="20"/>
                <w:szCs w:val="20"/>
              </w:rPr>
              <w:t>Princípios de Genética de População</w:t>
            </w:r>
            <w:r w:rsidRPr="0036298E">
              <w:rPr>
                <w:rFonts w:eastAsia="Calibri"/>
                <w:sz w:val="20"/>
                <w:szCs w:val="20"/>
              </w:rPr>
              <w:t>. 3ª ed. Ribeirão Preto: FUNPEC Editora, 217 p.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6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298E">
              <w:rPr>
                <w:rStyle w:val="txtcapa"/>
                <w:bCs/>
                <w:sz w:val="20"/>
                <w:szCs w:val="20"/>
              </w:rPr>
              <w:t xml:space="preserve">  </w:t>
            </w:r>
            <w:proofErr w:type="spellStart"/>
            <w:r w:rsidRPr="0036298E">
              <w:rPr>
                <w:rStyle w:val="txtcapa"/>
                <w:bCs/>
                <w:sz w:val="20"/>
                <w:szCs w:val="20"/>
              </w:rPr>
              <w:t>Templeton</w:t>
            </w:r>
            <w:proofErr w:type="spellEnd"/>
            <w:r w:rsidRPr="0036298E">
              <w:rPr>
                <w:rStyle w:val="txtcapa"/>
                <w:bCs/>
                <w:sz w:val="20"/>
                <w:szCs w:val="20"/>
              </w:rPr>
              <w:t xml:space="preserve">, A. R. (2011) </w:t>
            </w:r>
            <w:r w:rsidRPr="0036298E">
              <w:rPr>
                <w:i/>
                <w:sz w:val="20"/>
                <w:szCs w:val="20"/>
              </w:rPr>
              <w:t xml:space="preserve">Genética de Populações e Teoria </w:t>
            </w:r>
            <w:proofErr w:type="spellStart"/>
            <w:r w:rsidRPr="0036298E">
              <w:rPr>
                <w:i/>
                <w:sz w:val="20"/>
                <w:szCs w:val="20"/>
              </w:rPr>
              <w:t>Microevolutiva</w:t>
            </w:r>
            <w:proofErr w:type="spellEnd"/>
            <w:r w:rsidRPr="0036298E">
              <w:rPr>
                <w:sz w:val="20"/>
                <w:szCs w:val="20"/>
              </w:rPr>
              <w:t>. SBG, Ribeirão Preto, SP, 705p.</w:t>
            </w:r>
          </w:p>
        </w:tc>
      </w:tr>
    </w:tbl>
    <w:p w:rsidR="00CB3F49" w:rsidRPr="0036298E" w:rsidRDefault="00CB3F49" w:rsidP="00CB3F49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B3F49" w:rsidRPr="0036298E" w:rsidTr="00305F7C">
        <w:tc>
          <w:tcPr>
            <w:tcW w:w="5000" w:type="pct"/>
            <w:shd w:val="clear" w:color="auto" w:fill="auto"/>
            <w:vAlign w:val="center"/>
          </w:tcPr>
          <w:p w:rsidR="00CB3F49" w:rsidRPr="0036298E" w:rsidRDefault="00CB3F49" w:rsidP="00305F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Disciplina: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rFonts w:ascii="Times New Roman" w:hAnsi="Times New Roman" w:cs="Times New Roman"/>
                <w:bCs/>
                <w:sz w:val="20"/>
                <w:szCs w:val="20"/>
              </w:rPr>
              <w:t>Bioindicadores</w:t>
            </w:r>
            <w:proofErr w:type="spellEnd"/>
          </w:p>
          <w:p w:rsidR="00CB3F49" w:rsidRPr="0036298E" w:rsidRDefault="00CB3F49" w:rsidP="00305F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B3F49" w:rsidRPr="0036298E" w:rsidRDefault="00CB3F49" w:rsidP="00305F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Ementa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: Bases teóricas para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bioindicadores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: aspectos evolutivos e nicho ecológico; Bases conceituais da teoria de integridade biótica; Como e porque usar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biodindicadores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; Substitutos de diversidade; Diversidade ambiental; Métodos estatísticos para seleção de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bioindicadores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Bioindicadores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de poluição; Níveis de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saprobidade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e níveis tróficos;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Ecotipos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e compensação dos fatores limitantes; Restrições “fisiológicas” vs. “ecológicas” na distribuição e abundância dos seres vivos; Importância da avaliação biológica no manejo e gestão ambiental; Espécies indicadoras, monitoras e sentinelas; Índices de diversidade e seu uso como indicador.</w:t>
            </w: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Básica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33"/>
              </w:numPr>
              <w:autoSpaceDE w:val="0"/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 xml:space="preserve">AZEVEDO F.A. &amp; CHASIN A.A. 2003. As bases toxicológicas da </w:t>
            </w:r>
            <w:proofErr w:type="spellStart"/>
            <w:r w:rsidRPr="0036298E">
              <w:rPr>
                <w:sz w:val="20"/>
                <w:szCs w:val="20"/>
              </w:rPr>
              <w:t>ecotoxicologia</w:t>
            </w:r>
            <w:proofErr w:type="spellEnd"/>
            <w:r w:rsidRPr="0036298E">
              <w:rPr>
                <w:sz w:val="20"/>
                <w:szCs w:val="20"/>
              </w:rPr>
              <w:t xml:space="preserve">. São Paulo: </w:t>
            </w:r>
            <w:proofErr w:type="spellStart"/>
            <w:r w:rsidRPr="0036298E">
              <w:rPr>
                <w:sz w:val="20"/>
                <w:szCs w:val="20"/>
              </w:rPr>
              <w:t>Intertox</w:t>
            </w:r>
            <w:proofErr w:type="spellEnd"/>
            <w:r w:rsidRPr="0036298E">
              <w:rPr>
                <w:sz w:val="20"/>
                <w:szCs w:val="20"/>
              </w:rPr>
              <w:t>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33"/>
              </w:numPr>
              <w:autoSpaceDE w:val="0"/>
              <w:jc w:val="both"/>
              <w:rPr>
                <w:sz w:val="20"/>
                <w:szCs w:val="20"/>
                <w:lang w:val="de-DE"/>
              </w:rPr>
            </w:pPr>
            <w:r w:rsidRPr="0036298E">
              <w:rPr>
                <w:sz w:val="20"/>
                <w:szCs w:val="20"/>
              </w:rPr>
              <w:t>HARDOIM E.L. 1996. Utilização de microrganismos como indicadores de qualidade ambiental. Série Conhecendo o Pantanal, Textos Populares. Volume 5. Fundo Nacional do Meio Ambiente, Recursos Hídricos da Amazônia Legal</w:t>
            </w:r>
            <w:r w:rsidRPr="0036298E">
              <w:rPr>
                <w:sz w:val="20"/>
                <w:szCs w:val="20"/>
                <w:lang w:val="de-DE"/>
              </w:rPr>
              <w:t>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33"/>
              </w:numPr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  <w:lang w:val="nl-BE"/>
              </w:rPr>
              <w:t xml:space="preserve">MARKERT B.A., BREURE A.M. &amp; ZECHMEISTER H.G. 2003. Bioindicators &amp; Biomoniotors. </w:t>
            </w:r>
            <w:r w:rsidRPr="0036298E">
              <w:rPr>
                <w:sz w:val="20"/>
                <w:szCs w:val="20"/>
                <w:lang w:val="en-US"/>
              </w:rPr>
              <w:t>Amsterdam: Elsevier Science.</w:t>
            </w:r>
          </w:p>
          <w:p w:rsidR="00CB3F49" w:rsidRPr="0036298E" w:rsidRDefault="00CB3F49" w:rsidP="00305F7C">
            <w:pPr>
              <w:pStyle w:val="Ttulo"/>
              <w:keepNext/>
              <w:spacing w:before="80"/>
              <w:jc w:val="both"/>
              <w:outlineLvl w:val="2"/>
              <w:rPr>
                <w:sz w:val="20"/>
                <w:lang w:val="en-US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proofErr w:type="spellStart"/>
            <w:r w:rsidRPr="0036298E">
              <w:rPr>
                <w:sz w:val="20"/>
                <w:lang w:val="en-US"/>
              </w:rPr>
              <w:t>Bibliografia</w:t>
            </w:r>
            <w:proofErr w:type="spellEnd"/>
            <w:r w:rsidRPr="0036298E">
              <w:rPr>
                <w:sz w:val="20"/>
                <w:lang w:val="en-US"/>
              </w:rPr>
              <w:t xml:space="preserve"> </w:t>
            </w:r>
            <w:proofErr w:type="spellStart"/>
            <w:r w:rsidRPr="0036298E">
              <w:rPr>
                <w:sz w:val="20"/>
                <w:lang w:val="en-US"/>
              </w:rPr>
              <w:t>Complementar</w:t>
            </w:r>
            <w:proofErr w:type="spellEnd"/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34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  <w:lang w:val="en-US"/>
              </w:rPr>
              <w:t xml:space="preserve">AGRAWAL S.B., AGRAWAL M. 1999. Environmental Pollution and Plant Responses. </w:t>
            </w:r>
            <w:r w:rsidRPr="0036298E">
              <w:rPr>
                <w:sz w:val="20"/>
                <w:szCs w:val="20"/>
              </w:rPr>
              <w:t>New York: CRC Press.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34"/>
              </w:numPr>
              <w:autoSpaceDE w:val="0"/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  <w:lang w:val="en-US"/>
              </w:rPr>
              <w:t>BEGON M., HARPER J.L. &amp; TOWNSEND C.R. 1996. Ecology: Individuals, Populations and Communities, Oxford: Blackwell Science.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34"/>
              </w:numPr>
              <w:autoSpaceDE w:val="0"/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  <w:lang w:val="en-US"/>
              </w:rPr>
              <w:t xml:space="preserve">MURTAUGH P.A. 1996. The statistical evaluation of ecological indicators. </w:t>
            </w:r>
            <w:proofErr w:type="spellStart"/>
            <w:r w:rsidRPr="0036298E">
              <w:rPr>
                <w:sz w:val="20"/>
                <w:szCs w:val="20"/>
              </w:rPr>
              <w:t>Ecological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Applications</w:t>
            </w:r>
            <w:proofErr w:type="spellEnd"/>
            <w:r w:rsidRPr="0036298E">
              <w:rPr>
                <w:sz w:val="20"/>
                <w:szCs w:val="20"/>
              </w:rPr>
              <w:t xml:space="preserve"> 6(1):132-139.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34"/>
              </w:numPr>
              <w:autoSpaceDE w:val="0"/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  <w:lang w:val="en-US"/>
              </w:rPr>
              <w:t>NIEMI G.J. &amp; MCDONALD M.E. 2004. Application of ecological indicators. Annual Review of Ecology and Systematics 35:89-111.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34"/>
              </w:numPr>
              <w:autoSpaceDE w:val="0"/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  <w:lang w:val="en-US"/>
              </w:rPr>
              <w:t>WOODLEY S., KAY J. &amp; FRANCIS G. 1993. Ecological integrity and the management of ecosystems, Ottawa: St. Lucie Press.</w:t>
            </w:r>
          </w:p>
          <w:p w:rsidR="00CB3F49" w:rsidRPr="0036298E" w:rsidRDefault="00CB3F49" w:rsidP="00305F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B3F49" w:rsidRPr="0036298E" w:rsidRDefault="00CB3F49" w:rsidP="00CB3F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B3F49" w:rsidRPr="0036298E" w:rsidRDefault="00CB3F49" w:rsidP="00CB3F49">
      <w:pPr>
        <w:rPr>
          <w:lang w:val="en-US"/>
        </w:rPr>
      </w:pPr>
    </w:p>
    <w:p w:rsidR="00CB3F49" w:rsidRPr="0036298E" w:rsidRDefault="00CB3F49" w:rsidP="00CB3F4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B3F49" w:rsidRPr="0036298E" w:rsidTr="00305F7C">
        <w:tc>
          <w:tcPr>
            <w:tcW w:w="5000" w:type="pct"/>
            <w:shd w:val="clear" w:color="auto" w:fill="auto"/>
            <w:vAlign w:val="center"/>
          </w:tcPr>
          <w:p w:rsidR="00CB3F49" w:rsidRPr="0036298E" w:rsidRDefault="00CB3F49" w:rsidP="00305F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Disciplina: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Bioinformática</w:t>
            </w:r>
          </w:p>
          <w:p w:rsidR="00CB3F49" w:rsidRPr="0036298E" w:rsidRDefault="00CB3F49" w:rsidP="00305F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F49" w:rsidRPr="0036298E" w:rsidRDefault="00CB3F49" w:rsidP="003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Ementa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: Introdução e Histórico da bioinformática. Uso de bancos de dados públicos em bioinformática. Organização e evolução de genomas (genomas e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transcriptomas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). Anotação de genomas. Alinhamento e árvores filogenéticas. Bioinformática estrutural.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Proteômica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biologia de sistemas e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metabolômica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3F49" w:rsidRPr="0036298E" w:rsidRDefault="00CB3F49" w:rsidP="003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Básica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95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6298E">
              <w:rPr>
                <w:bCs/>
                <w:caps/>
                <w:sz w:val="20"/>
                <w:szCs w:val="20"/>
              </w:rPr>
              <w:t>Cooper</w:t>
            </w:r>
            <w:r w:rsidRPr="0036298E">
              <w:rPr>
                <w:bCs/>
                <w:sz w:val="20"/>
                <w:szCs w:val="20"/>
              </w:rPr>
              <w:t xml:space="preserve">, Geoffrey M. &amp; </w:t>
            </w:r>
            <w:r w:rsidRPr="0036298E">
              <w:rPr>
                <w:bCs/>
                <w:caps/>
                <w:sz w:val="20"/>
                <w:szCs w:val="20"/>
              </w:rPr>
              <w:t>Hausman</w:t>
            </w:r>
            <w:r w:rsidRPr="0036298E">
              <w:rPr>
                <w:bCs/>
                <w:sz w:val="20"/>
                <w:szCs w:val="20"/>
              </w:rPr>
              <w:t xml:space="preserve">, Robert E. (2007) A célula: uma abordagem molecular. Ed. </w:t>
            </w:r>
            <w:r w:rsidRPr="0036298E">
              <w:rPr>
                <w:sz w:val="20"/>
                <w:szCs w:val="20"/>
              </w:rPr>
              <w:t xml:space="preserve">ARTMED, </w:t>
            </w:r>
            <w:r w:rsidRPr="0036298E">
              <w:rPr>
                <w:bCs/>
                <w:sz w:val="20"/>
                <w:szCs w:val="20"/>
              </w:rPr>
              <w:t>3</w:t>
            </w:r>
            <w:r w:rsidRPr="0036298E">
              <w:rPr>
                <w:bCs/>
                <w:sz w:val="20"/>
                <w:szCs w:val="20"/>
                <w:vertAlign w:val="superscript"/>
              </w:rPr>
              <w:t xml:space="preserve">a </w:t>
            </w:r>
            <w:r w:rsidRPr="0036298E">
              <w:rPr>
                <w:bCs/>
                <w:sz w:val="20"/>
                <w:szCs w:val="20"/>
              </w:rPr>
              <w:t>ed.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95"/>
              </w:numPr>
              <w:jc w:val="both"/>
              <w:rPr>
                <w:bCs/>
                <w:sz w:val="20"/>
                <w:szCs w:val="20"/>
              </w:rPr>
            </w:pPr>
            <w:r w:rsidRPr="0036298E">
              <w:rPr>
                <w:bCs/>
                <w:sz w:val="20"/>
                <w:szCs w:val="20"/>
              </w:rPr>
              <w:t xml:space="preserve">NELSON, David L. (2011) Princípios de Bioquímica de </w:t>
            </w:r>
            <w:proofErr w:type="spellStart"/>
            <w:r w:rsidRPr="0036298E">
              <w:rPr>
                <w:bCs/>
                <w:sz w:val="20"/>
                <w:szCs w:val="20"/>
              </w:rPr>
              <w:t>Lehninger</w:t>
            </w:r>
            <w:proofErr w:type="spellEnd"/>
            <w:r w:rsidRPr="0036298E">
              <w:rPr>
                <w:bCs/>
                <w:sz w:val="20"/>
                <w:szCs w:val="20"/>
              </w:rPr>
              <w:t>. 5</w:t>
            </w:r>
            <w:r w:rsidRPr="0036298E">
              <w:rPr>
                <w:bCs/>
                <w:sz w:val="20"/>
                <w:szCs w:val="20"/>
                <w:vertAlign w:val="superscript"/>
              </w:rPr>
              <w:t>a</w:t>
            </w:r>
            <w:r w:rsidRPr="0036298E">
              <w:rPr>
                <w:bCs/>
                <w:sz w:val="20"/>
                <w:szCs w:val="20"/>
              </w:rPr>
              <w:t>ed, Ed. ARTMED.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9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298E">
              <w:rPr>
                <w:caps/>
                <w:sz w:val="20"/>
                <w:szCs w:val="20"/>
              </w:rPr>
              <w:t>Zaha</w:t>
            </w:r>
            <w:r w:rsidRPr="0036298E">
              <w:rPr>
                <w:sz w:val="20"/>
                <w:szCs w:val="20"/>
              </w:rPr>
              <w:t>, Arnaldo (2001) Biologia Molecular Básica. Ed. Mercado Aberto.</w:t>
            </w:r>
          </w:p>
          <w:p w:rsidR="00CB3F49" w:rsidRPr="0036298E" w:rsidRDefault="00CB3F49" w:rsidP="00305F7C">
            <w:pPr>
              <w:pStyle w:val="Ttulo"/>
              <w:keepNext/>
              <w:spacing w:before="80"/>
              <w:jc w:val="both"/>
              <w:outlineLvl w:val="2"/>
              <w:rPr>
                <w:sz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  <w:lang w:val="en-US"/>
              </w:rPr>
            </w:pPr>
            <w:proofErr w:type="spellStart"/>
            <w:r w:rsidRPr="0036298E">
              <w:rPr>
                <w:sz w:val="20"/>
                <w:lang w:val="en-US"/>
              </w:rPr>
              <w:t>Bibliografia</w:t>
            </w:r>
            <w:proofErr w:type="spellEnd"/>
            <w:r w:rsidRPr="0036298E">
              <w:rPr>
                <w:sz w:val="20"/>
                <w:lang w:val="en-US"/>
              </w:rPr>
              <w:t xml:space="preserve"> </w:t>
            </w:r>
            <w:proofErr w:type="spellStart"/>
            <w:r w:rsidRPr="0036298E">
              <w:rPr>
                <w:sz w:val="20"/>
                <w:lang w:val="en-US"/>
              </w:rPr>
              <w:t>Complementar</w:t>
            </w:r>
            <w:proofErr w:type="spellEnd"/>
          </w:p>
          <w:p w:rsidR="00CB3F49" w:rsidRPr="0036298E" w:rsidRDefault="00CB3F49" w:rsidP="00EB5783">
            <w:pPr>
              <w:pStyle w:val="Default"/>
              <w:numPr>
                <w:ilvl w:val="0"/>
                <w:numId w:val="196"/>
              </w:numPr>
              <w:jc w:val="both"/>
              <w:rPr>
                <w:color w:val="auto"/>
                <w:sz w:val="20"/>
                <w:szCs w:val="20"/>
              </w:rPr>
            </w:pPr>
            <w:r w:rsidRPr="0036298E">
              <w:rPr>
                <w:bCs/>
                <w:caps/>
                <w:color w:val="auto"/>
                <w:sz w:val="20"/>
                <w:szCs w:val="20"/>
              </w:rPr>
              <w:t>Alberts</w:t>
            </w:r>
            <w:r w:rsidRPr="0036298E">
              <w:rPr>
                <w:bCs/>
                <w:color w:val="auto"/>
                <w:sz w:val="20"/>
                <w:szCs w:val="20"/>
              </w:rPr>
              <w:t xml:space="preserve">, Bruce et al. </w:t>
            </w:r>
            <w:r w:rsidRPr="0036298E">
              <w:rPr>
                <w:color w:val="auto"/>
                <w:sz w:val="20"/>
                <w:szCs w:val="20"/>
              </w:rPr>
              <w:t>(2004) Fundamentos de biologia celular: uma introdução a biologia molecular da célula. Ed. Artmed.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96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r w:rsidRPr="0036298E">
              <w:rPr>
                <w:caps/>
                <w:sz w:val="20"/>
                <w:szCs w:val="20"/>
                <w:lang w:val="en-GB"/>
              </w:rPr>
              <w:t xml:space="preserve">Baxevanis, </w:t>
            </w:r>
            <w:r w:rsidRPr="0036298E">
              <w:rPr>
                <w:sz w:val="20"/>
                <w:szCs w:val="20"/>
                <w:lang w:val="en-GB"/>
              </w:rPr>
              <w:t xml:space="preserve">Andreas D., </w:t>
            </w:r>
            <w:r w:rsidRPr="0036298E">
              <w:rPr>
                <w:caps/>
                <w:sz w:val="20"/>
                <w:szCs w:val="20"/>
                <w:lang w:val="en-GB"/>
              </w:rPr>
              <w:t>Quellette,</w:t>
            </w:r>
            <w:r w:rsidRPr="0036298E">
              <w:rPr>
                <w:sz w:val="20"/>
                <w:szCs w:val="20"/>
                <w:lang w:val="en-GB"/>
              </w:rPr>
              <w:t xml:space="preserve"> B. Francis (2001) Bioinformatics a practical guide to the analysis of genes and proteins. 2</w:t>
            </w:r>
            <w:r w:rsidRPr="0036298E">
              <w:rPr>
                <w:sz w:val="20"/>
                <w:szCs w:val="20"/>
                <w:vertAlign w:val="superscript"/>
                <w:lang w:val="en-GB"/>
              </w:rPr>
              <w:t>a</w:t>
            </w:r>
            <w:r w:rsidRPr="0036298E">
              <w:rPr>
                <w:sz w:val="20"/>
                <w:szCs w:val="20"/>
                <w:lang w:val="en-GB"/>
              </w:rPr>
              <w:t xml:space="preserve">ed, Ed. Wiley </w:t>
            </w:r>
            <w:proofErr w:type="spellStart"/>
            <w:r w:rsidRPr="0036298E">
              <w:rPr>
                <w:sz w:val="20"/>
                <w:szCs w:val="20"/>
                <w:lang w:val="en-GB"/>
              </w:rPr>
              <w:t>Interscience</w:t>
            </w:r>
            <w:proofErr w:type="spellEnd"/>
            <w:r w:rsidRPr="0036298E">
              <w:rPr>
                <w:sz w:val="20"/>
                <w:szCs w:val="20"/>
                <w:lang w:val="en-GB"/>
              </w:rPr>
              <w:t>.</w:t>
            </w:r>
          </w:p>
          <w:p w:rsidR="00CB3F49" w:rsidRPr="0036298E" w:rsidRDefault="00CB3F49" w:rsidP="00EB5783">
            <w:pPr>
              <w:pStyle w:val="Default"/>
              <w:numPr>
                <w:ilvl w:val="0"/>
                <w:numId w:val="196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36298E">
              <w:rPr>
                <w:caps/>
                <w:color w:val="auto"/>
                <w:sz w:val="20"/>
                <w:szCs w:val="20"/>
              </w:rPr>
              <w:t>Griffiths,</w:t>
            </w:r>
            <w:r w:rsidRPr="0036298E">
              <w:rPr>
                <w:color w:val="auto"/>
                <w:sz w:val="20"/>
                <w:szCs w:val="20"/>
              </w:rPr>
              <w:t xml:space="preserve"> Anthony J. F. (2006) Introdução a genética. 8</w:t>
            </w:r>
            <w:r w:rsidRPr="0036298E">
              <w:rPr>
                <w:bCs/>
                <w:color w:val="auto"/>
                <w:sz w:val="20"/>
                <w:szCs w:val="20"/>
                <w:vertAlign w:val="superscript"/>
              </w:rPr>
              <w:t>a</w:t>
            </w:r>
            <w:r w:rsidRPr="0036298E">
              <w:rPr>
                <w:color w:val="auto"/>
                <w:sz w:val="20"/>
                <w:szCs w:val="20"/>
              </w:rPr>
              <w:t>ed, Ed. Guanabara Koogan.</w:t>
            </w:r>
          </w:p>
          <w:p w:rsidR="00CB3F49" w:rsidRPr="0036298E" w:rsidRDefault="00240FAD" w:rsidP="00EB5783">
            <w:pPr>
              <w:pStyle w:val="PargrafodaLista"/>
              <w:numPr>
                <w:ilvl w:val="0"/>
                <w:numId w:val="196"/>
              </w:numPr>
              <w:jc w:val="both"/>
              <w:rPr>
                <w:bCs/>
                <w:sz w:val="20"/>
                <w:szCs w:val="20"/>
              </w:rPr>
            </w:pPr>
            <w:hyperlink r:id="rId8" w:tooltip="Buscar todas obras deste autor..." w:history="1">
              <w:r w:rsidR="00CB3F49" w:rsidRPr="0036298E">
                <w:rPr>
                  <w:bCs/>
                  <w:caps/>
                  <w:sz w:val="20"/>
                  <w:szCs w:val="20"/>
                  <w:lang w:val="en-GB"/>
                </w:rPr>
                <w:t>Lewin</w:t>
              </w:r>
              <w:r w:rsidR="00CB3F49" w:rsidRPr="0036298E">
                <w:rPr>
                  <w:bCs/>
                  <w:sz w:val="20"/>
                  <w:szCs w:val="20"/>
                  <w:lang w:val="en-GB"/>
                </w:rPr>
                <w:t>, Benjamin</w:t>
              </w:r>
            </w:hyperlink>
            <w:r w:rsidR="00CB3F49" w:rsidRPr="0036298E">
              <w:rPr>
                <w:sz w:val="20"/>
                <w:szCs w:val="20"/>
                <w:lang w:val="en-GB"/>
              </w:rPr>
              <w:t xml:space="preserve"> (2004) </w:t>
            </w:r>
            <w:hyperlink r:id="rId9" w:tooltip="Abrir detalhes..." w:history="1">
              <w:r w:rsidR="00CB3F49" w:rsidRPr="0036298E">
                <w:rPr>
                  <w:sz w:val="20"/>
                  <w:szCs w:val="20"/>
                  <w:lang w:val="en-GB"/>
                </w:rPr>
                <w:t>Genes</w:t>
              </w:r>
            </w:hyperlink>
            <w:r w:rsidR="00CB3F49" w:rsidRPr="0036298E">
              <w:rPr>
                <w:sz w:val="20"/>
                <w:szCs w:val="20"/>
                <w:lang w:val="en-GB"/>
              </w:rPr>
              <w:t xml:space="preserve"> VIII</w:t>
            </w:r>
            <w:r w:rsidR="00CB3F49" w:rsidRPr="0036298E">
              <w:rPr>
                <w:bCs/>
                <w:sz w:val="20"/>
                <w:szCs w:val="20"/>
                <w:lang w:val="en-GB"/>
              </w:rPr>
              <w:t xml:space="preserve">. Ed. </w:t>
            </w:r>
            <w:r w:rsidR="00CB3F49" w:rsidRPr="0036298E">
              <w:rPr>
                <w:sz w:val="20"/>
                <w:szCs w:val="20"/>
                <w:lang w:val="en-GB"/>
              </w:rPr>
              <w:t xml:space="preserve">Pearson </w:t>
            </w:r>
            <w:proofErr w:type="spellStart"/>
            <w:r w:rsidR="00CB3F49" w:rsidRPr="0036298E">
              <w:rPr>
                <w:sz w:val="20"/>
                <w:szCs w:val="20"/>
                <w:lang w:val="en-GB"/>
              </w:rPr>
              <w:t>Princtice</w:t>
            </w:r>
            <w:proofErr w:type="spellEnd"/>
            <w:r w:rsidR="00CB3F49" w:rsidRPr="0036298E">
              <w:rPr>
                <w:sz w:val="20"/>
                <w:szCs w:val="20"/>
                <w:lang w:val="en-GB"/>
              </w:rPr>
              <w:t xml:space="preserve"> Hall, 8. </w:t>
            </w:r>
            <w:r w:rsidR="00CB3F49" w:rsidRPr="0036298E">
              <w:rPr>
                <w:sz w:val="20"/>
                <w:szCs w:val="20"/>
              </w:rPr>
              <w:t>Ed.</w:t>
            </w:r>
          </w:p>
          <w:p w:rsidR="00CB3F49" w:rsidRPr="0036298E" w:rsidRDefault="00CB3F49" w:rsidP="00EB5783">
            <w:pPr>
              <w:pStyle w:val="Default"/>
              <w:numPr>
                <w:ilvl w:val="0"/>
                <w:numId w:val="196"/>
              </w:numPr>
              <w:jc w:val="both"/>
              <w:rPr>
                <w:color w:val="auto"/>
                <w:sz w:val="20"/>
                <w:szCs w:val="20"/>
              </w:rPr>
            </w:pPr>
            <w:r w:rsidRPr="0036298E">
              <w:rPr>
                <w:bCs/>
                <w:caps/>
                <w:sz w:val="20"/>
                <w:szCs w:val="20"/>
                <w:lang w:val="en-GB"/>
              </w:rPr>
              <w:t>Warren</w:t>
            </w:r>
            <w:r w:rsidRPr="0036298E">
              <w:rPr>
                <w:bCs/>
                <w:sz w:val="20"/>
                <w:szCs w:val="20"/>
                <w:lang w:val="en-GB"/>
              </w:rPr>
              <w:t xml:space="preserve">, J. </w:t>
            </w:r>
            <w:proofErr w:type="spellStart"/>
            <w:r w:rsidRPr="0036298E">
              <w:rPr>
                <w:bCs/>
                <w:sz w:val="20"/>
                <w:szCs w:val="20"/>
                <w:lang w:val="en-GB"/>
              </w:rPr>
              <w:t>Ewens</w:t>
            </w:r>
            <w:proofErr w:type="spellEnd"/>
            <w:r w:rsidRPr="0036298E">
              <w:rPr>
                <w:bCs/>
                <w:sz w:val="20"/>
                <w:szCs w:val="20"/>
                <w:lang w:val="en-GB"/>
              </w:rPr>
              <w:t xml:space="preserve"> &amp; </w:t>
            </w:r>
            <w:r w:rsidRPr="0036298E">
              <w:rPr>
                <w:bCs/>
                <w:caps/>
                <w:sz w:val="20"/>
                <w:szCs w:val="20"/>
                <w:lang w:val="en-GB"/>
              </w:rPr>
              <w:t>Grant</w:t>
            </w:r>
            <w:r w:rsidRPr="0036298E">
              <w:rPr>
                <w:bCs/>
                <w:sz w:val="20"/>
                <w:szCs w:val="20"/>
                <w:lang w:val="en-GB"/>
              </w:rPr>
              <w:t xml:space="preserve">, Gregory R. (2005) Statistical methods in bioinformatics: an introduction. </w:t>
            </w:r>
            <w:r w:rsidRPr="0036298E">
              <w:rPr>
                <w:bCs/>
                <w:sz w:val="20"/>
                <w:szCs w:val="20"/>
              </w:rPr>
              <w:t xml:space="preserve">Ed. </w:t>
            </w:r>
            <w:r w:rsidRPr="0036298E">
              <w:rPr>
                <w:sz w:val="20"/>
                <w:szCs w:val="20"/>
              </w:rPr>
              <w:t>Springer-</w:t>
            </w:r>
            <w:proofErr w:type="spellStart"/>
            <w:r w:rsidRPr="0036298E">
              <w:rPr>
                <w:sz w:val="20"/>
                <w:szCs w:val="20"/>
              </w:rPr>
              <w:t>Verlag</w:t>
            </w:r>
            <w:proofErr w:type="spellEnd"/>
            <w:r w:rsidRPr="0036298E">
              <w:rPr>
                <w:sz w:val="20"/>
                <w:szCs w:val="20"/>
              </w:rPr>
              <w:t>, 2. ed.</w:t>
            </w:r>
          </w:p>
        </w:tc>
      </w:tr>
    </w:tbl>
    <w:p w:rsidR="00CB3F49" w:rsidRPr="0036298E" w:rsidRDefault="00CB3F49" w:rsidP="00CB3F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3F49" w:rsidRPr="0036298E" w:rsidRDefault="00CB3F49" w:rsidP="00CB3F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3F49" w:rsidRPr="0036298E" w:rsidRDefault="00CB3F49" w:rsidP="00CB3F49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CB3F49" w:rsidRPr="0036298E" w:rsidRDefault="00CB3F49" w:rsidP="00CB3F49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B3F49" w:rsidRPr="0036298E" w:rsidTr="00305F7C">
        <w:tc>
          <w:tcPr>
            <w:tcW w:w="5000" w:type="pct"/>
            <w:shd w:val="clear" w:color="auto" w:fill="auto"/>
            <w:vAlign w:val="center"/>
          </w:tcPr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Disciplina: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Biologia de Aracnídeos</w:t>
            </w: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Ementa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: Introdução a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Chelicerata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; Sistemática e evolução de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Arachnida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; aspectos morfológicos, fisiológicos, ecológicos e comportamentais das ordens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Scorpiones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Uropygi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Amblypygi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Araneae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Palpigradi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Pseudoscorpiones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Solifugae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Opiliones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Ricinulei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e Acari; Interações bióticas entre plantas e aracnídeos; Aracnídeos de interesse médico-veterinário e agrícola.</w:t>
            </w: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Básica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7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  <w:lang w:val="en-US"/>
              </w:rPr>
              <w:t xml:space="preserve">BARNES, R.S.K.; CALOW, P. &amp; OLIVE, P.J.W. 1995. </w:t>
            </w:r>
            <w:r w:rsidRPr="0036298E">
              <w:rPr>
                <w:sz w:val="20"/>
                <w:szCs w:val="20"/>
              </w:rPr>
              <w:t>Os invertebrados: uma nova síntese.</w:t>
            </w:r>
            <w:r w:rsidRPr="0036298E">
              <w:rPr>
                <w:i/>
                <w:sz w:val="20"/>
                <w:szCs w:val="20"/>
              </w:rPr>
              <w:t xml:space="preserve"> </w:t>
            </w:r>
            <w:r w:rsidRPr="0036298E">
              <w:rPr>
                <w:sz w:val="20"/>
                <w:szCs w:val="20"/>
              </w:rPr>
              <w:t>São Paulo: Ed. Atheneu.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7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 xml:space="preserve">MORAES, G.J. DE &amp; FLECHTMANN, C.H.W. 2008. Manual de Acarologia: Acarologia básica e ácaros de plantas cultivadas no Brasil. Ribeirão Preto, Ed. </w:t>
            </w:r>
            <w:proofErr w:type="spellStart"/>
            <w:r w:rsidRPr="0036298E">
              <w:rPr>
                <w:sz w:val="20"/>
                <w:szCs w:val="20"/>
              </w:rPr>
              <w:t>Holos</w:t>
            </w:r>
            <w:proofErr w:type="spellEnd"/>
            <w:r w:rsidRPr="0036298E">
              <w:rPr>
                <w:sz w:val="20"/>
                <w:szCs w:val="20"/>
              </w:rPr>
              <w:t xml:space="preserve"> Ltda.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7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  <w:lang w:val="en-US"/>
              </w:rPr>
              <w:t xml:space="preserve">RUPPERT, E.E.; R.S. FOX &amp; R.D. BARNES. </w:t>
            </w:r>
            <w:r w:rsidRPr="0036298E">
              <w:rPr>
                <w:sz w:val="20"/>
                <w:szCs w:val="20"/>
              </w:rPr>
              <w:t xml:space="preserve">2005. </w:t>
            </w:r>
            <w:r w:rsidRPr="0036298E">
              <w:rPr>
                <w:iCs/>
                <w:sz w:val="20"/>
                <w:szCs w:val="20"/>
              </w:rPr>
              <w:t>Zoologia dos Invertebrados. Uma abordagem funcional-evolutiva. São Paulo, Editora Roca.</w:t>
            </w: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Complementar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8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 xml:space="preserve">BRUSCA, R.C. &amp; BRUSCA, G.J. 2007. </w:t>
            </w:r>
            <w:r w:rsidRPr="0036298E">
              <w:rPr>
                <w:iCs/>
                <w:sz w:val="20"/>
                <w:szCs w:val="20"/>
              </w:rPr>
              <w:t>Invertebrados.</w:t>
            </w:r>
            <w:r w:rsidRPr="0036298E">
              <w:rPr>
                <w:sz w:val="20"/>
                <w:szCs w:val="20"/>
              </w:rPr>
              <w:t xml:space="preserve"> Rio de Janeiro, Editora Guanabara Koogan.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8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>FLECHTMANN, C.H.W. 1985. Ácaros de importância médico-veterinária. São Paulo, Nobel.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8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 xml:space="preserve">GONZAGA, M.O., A.J. SANTOS &amp; H.J. JAPYASSÚ. 2007. Ecologia e comportamento de aranhas. Rio de Janeiro, Editora </w:t>
            </w:r>
            <w:proofErr w:type="spellStart"/>
            <w:r w:rsidRPr="0036298E">
              <w:rPr>
                <w:sz w:val="20"/>
                <w:szCs w:val="20"/>
              </w:rPr>
              <w:t>Interciência</w:t>
            </w:r>
            <w:proofErr w:type="spellEnd"/>
            <w:r w:rsidRPr="0036298E">
              <w:rPr>
                <w:sz w:val="20"/>
                <w:szCs w:val="20"/>
              </w:rPr>
              <w:t>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8"/>
              </w:numPr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</w:rPr>
              <w:t xml:space="preserve">PINTO-DA-ROCHA, R.; MACHADO, G. &amp; GIRIBET, G. 2007. </w:t>
            </w:r>
            <w:r w:rsidRPr="0036298E">
              <w:rPr>
                <w:sz w:val="20"/>
                <w:szCs w:val="20"/>
                <w:lang w:val="en-US"/>
              </w:rPr>
              <w:t xml:space="preserve">Harvestmen: the biology of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opiliones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 xml:space="preserve">. United States, President and Fellows of Harvard College. 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8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  <w:lang w:val="en-US"/>
              </w:rPr>
              <w:t xml:space="preserve">WALTERS, D.E. &amp; PROCTOR, H.C. 1999. Mites: Ecology, evolution and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behaviour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6298E">
              <w:rPr>
                <w:sz w:val="20"/>
                <w:szCs w:val="20"/>
              </w:rPr>
              <w:t>Wallingford</w:t>
            </w:r>
            <w:proofErr w:type="spellEnd"/>
            <w:r w:rsidRPr="0036298E">
              <w:rPr>
                <w:sz w:val="20"/>
                <w:szCs w:val="20"/>
              </w:rPr>
              <w:t xml:space="preserve">, CABI </w:t>
            </w:r>
            <w:proofErr w:type="spellStart"/>
            <w:r w:rsidRPr="0036298E">
              <w:rPr>
                <w:sz w:val="20"/>
                <w:szCs w:val="20"/>
              </w:rPr>
              <w:t>Publishing</w:t>
            </w:r>
            <w:proofErr w:type="spellEnd"/>
            <w:r w:rsidRPr="0036298E">
              <w:rPr>
                <w:sz w:val="20"/>
                <w:szCs w:val="20"/>
              </w:rPr>
              <w:t>.</w:t>
            </w: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3F49" w:rsidRPr="0036298E" w:rsidRDefault="00CB3F49" w:rsidP="00CB3F49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CB3F49" w:rsidRPr="0036298E" w:rsidRDefault="00CB3F49" w:rsidP="00CB3F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B3F49" w:rsidRPr="0036298E" w:rsidTr="00305F7C">
        <w:tc>
          <w:tcPr>
            <w:tcW w:w="5000" w:type="pct"/>
            <w:shd w:val="clear" w:color="auto" w:fill="auto"/>
            <w:vAlign w:val="center"/>
          </w:tcPr>
          <w:p w:rsidR="00CB3F49" w:rsidRPr="0036298E" w:rsidRDefault="00CB3F49" w:rsidP="003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Disciplina: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Biossegurança</w:t>
            </w:r>
          </w:p>
          <w:p w:rsidR="00CB3F49" w:rsidRPr="0036298E" w:rsidRDefault="00CB3F49" w:rsidP="00305F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F49" w:rsidRPr="0036298E" w:rsidRDefault="00CB3F49" w:rsidP="003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Ementa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6298E">
              <w:rPr>
                <w:rFonts w:ascii="Times New Roman" w:eastAsia="Calibri" w:hAnsi="Times New Roman" w:cs="Times New Roman"/>
                <w:sz w:val="20"/>
                <w:szCs w:val="20"/>
              </w:rPr>
              <w:t>Legislação de biossegurança no país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6298E">
              <w:rPr>
                <w:rFonts w:ascii="Times New Roman" w:eastAsia="Calibri" w:hAnsi="Times New Roman" w:cs="Times New Roman"/>
                <w:sz w:val="20"/>
                <w:szCs w:val="20"/>
              </w:rPr>
              <w:t>Boas normas de trabalho em ambiente laboratorial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6298E">
              <w:rPr>
                <w:rFonts w:ascii="Times New Roman" w:eastAsia="Calibri" w:hAnsi="Times New Roman" w:cs="Times New Roman"/>
                <w:sz w:val="20"/>
                <w:szCs w:val="20"/>
              </w:rPr>
              <w:t>Acidentes em ambiente laboratorial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6298E">
              <w:rPr>
                <w:rFonts w:ascii="Times New Roman" w:eastAsia="Calibri" w:hAnsi="Times New Roman" w:cs="Times New Roman"/>
                <w:sz w:val="20"/>
                <w:szCs w:val="20"/>
              </w:rPr>
              <w:t>Organismos geneticamente modificados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6298E">
              <w:rPr>
                <w:rFonts w:ascii="Times New Roman" w:eastAsia="Calibri" w:hAnsi="Times New Roman" w:cs="Times New Roman"/>
                <w:sz w:val="20"/>
                <w:szCs w:val="20"/>
              </w:rPr>
              <w:t>Plantas e alimentos transgênicos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629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Avaliação de </w:t>
            </w:r>
            <w:proofErr w:type="spellStart"/>
            <w:r w:rsidRPr="0036298E">
              <w:rPr>
                <w:rFonts w:ascii="Times New Roman" w:eastAsia="Calibri" w:hAnsi="Times New Roman" w:cs="Times New Roman"/>
                <w:sz w:val="20"/>
                <w:szCs w:val="20"/>
              </w:rPr>
              <w:t>OGMs</w:t>
            </w:r>
            <w:proofErr w:type="spellEnd"/>
            <w:r w:rsidRPr="003629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segurança alimentar e riscos de alimentos </w:t>
            </w:r>
            <w:proofErr w:type="spellStart"/>
            <w:r w:rsidRPr="0036298E">
              <w:rPr>
                <w:rFonts w:ascii="Times New Roman" w:eastAsia="Calibri" w:hAnsi="Times New Roman" w:cs="Times New Roman"/>
                <w:sz w:val="20"/>
                <w:szCs w:val="20"/>
              </w:rPr>
              <w:t>OGMs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6298E">
              <w:rPr>
                <w:rFonts w:ascii="Times New Roman" w:eastAsia="Calibri" w:hAnsi="Times New Roman" w:cs="Times New Roman"/>
                <w:sz w:val="20"/>
                <w:szCs w:val="20"/>
              </w:rPr>
              <w:t>Vacinas de DNA e ética na experimentação genética humana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629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Animais transgênicos e bioética na experimentação animal. 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Nanotecnologia e Biossegurança.</w:t>
            </w: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Básica</w:t>
            </w:r>
          </w:p>
          <w:p w:rsidR="00CB3F49" w:rsidRPr="0036298E" w:rsidRDefault="00CB3F49" w:rsidP="00EB5783">
            <w:pPr>
              <w:pStyle w:val="cita"/>
              <w:numPr>
                <w:ilvl w:val="0"/>
                <w:numId w:val="101"/>
              </w:numPr>
              <w:spacing w:after="0"/>
              <w:jc w:val="both"/>
              <w:rPr>
                <w:rFonts w:ascii="Times New Roman" w:hAnsi="Times New Roman"/>
                <w:color w:val="auto"/>
                <w:sz w:val="20"/>
                <w:lang w:val="pt-BR"/>
              </w:rPr>
            </w:pPr>
            <w:r w:rsidRPr="0036298E">
              <w:rPr>
                <w:rFonts w:ascii="Times New Roman" w:hAnsi="Times New Roman"/>
                <w:caps/>
                <w:color w:val="auto"/>
                <w:sz w:val="20"/>
                <w:lang w:val="pt-BR"/>
              </w:rPr>
              <w:t>Binsfeld</w:t>
            </w:r>
            <w:r w:rsidRPr="0036298E">
              <w:rPr>
                <w:rFonts w:ascii="Times New Roman" w:hAnsi="Times New Roman"/>
                <w:color w:val="auto"/>
                <w:sz w:val="20"/>
                <w:lang w:val="pt-BR"/>
              </w:rPr>
              <w:t xml:space="preserve">, Pedro </w:t>
            </w:r>
            <w:proofErr w:type="spellStart"/>
            <w:r w:rsidRPr="0036298E">
              <w:rPr>
                <w:rFonts w:ascii="Times New Roman" w:hAnsi="Times New Roman"/>
                <w:color w:val="auto"/>
                <w:sz w:val="20"/>
                <w:lang w:val="pt-BR"/>
              </w:rPr>
              <w:t>Canisio</w:t>
            </w:r>
            <w:proofErr w:type="spellEnd"/>
            <w:r w:rsidRPr="0036298E">
              <w:rPr>
                <w:rFonts w:ascii="Times New Roman" w:hAnsi="Times New Roman"/>
                <w:color w:val="auto"/>
                <w:sz w:val="20"/>
                <w:lang w:val="pt-BR"/>
              </w:rPr>
              <w:t xml:space="preserve"> (</w:t>
            </w:r>
            <w:proofErr w:type="spellStart"/>
            <w:r w:rsidRPr="0036298E">
              <w:rPr>
                <w:rFonts w:ascii="Times New Roman" w:hAnsi="Times New Roman"/>
                <w:color w:val="auto"/>
                <w:sz w:val="20"/>
                <w:lang w:val="pt-BR"/>
              </w:rPr>
              <w:t>org</w:t>
            </w:r>
            <w:proofErr w:type="spellEnd"/>
            <w:r w:rsidRPr="0036298E">
              <w:rPr>
                <w:rFonts w:ascii="Times New Roman" w:hAnsi="Times New Roman"/>
                <w:color w:val="auto"/>
                <w:sz w:val="20"/>
                <w:lang w:val="pt-BR"/>
              </w:rPr>
              <w:t xml:space="preserve">) (2004) Biossegurança em biotecnologia. 1ª ed., Editora </w:t>
            </w:r>
            <w:proofErr w:type="spellStart"/>
            <w:r w:rsidRPr="0036298E">
              <w:rPr>
                <w:rFonts w:ascii="Times New Roman" w:hAnsi="Times New Roman"/>
                <w:color w:val="auto"/>
                <w:sz w:val="20"/>
                <w:lang w:val="pt-BR"/>
              </w:rPr>
              <w:t>Interciência</w:t>
            </w:r>
            <w:proofErr w:type="spellEnd"/>
            <w:r w:rsidRPr="0036298E">
              <w:rPr>
                <w:rFonts w:ascii="Times New Roman" w:hAnsi="Times New Roman"/>
                <w:color w:val="auto"/>
                <w:sz w:val="20"/>
                <w:lang w:val="pt-BR"/>
              </w:rPr>
              <w:t xml:space="preserve">. 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01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caps/>
                <w:sz w:val="20"/>
                <w:szCs w:val="20"/>
              </w:rPr>
              <w:t>Costa</w:t>
            </w:r>
            <w:r w:rsidRPr="0036298E">
              <w:rPr>
                <w:sz w:val="20"/>
                <w:szCs w:val="20"/>
              </w:rPr>
              <w:t xml:space="preserve">, Marco Antônio F. (2009) Metodologia da pesquisa: conceito e técnicas. 2ª ed., </w:t>
            </w:r>
            <w:proofErr w:type="spellStart"/>
            <w:r w:rsidRPr="0036298E">
              <w:rPr>
                <w:sz w:val="20"/>
                <w:szCs w:val="20"/>
              </w:rPr>
              <w:t>Rev</w:t>
            </w:r>
            <w:proofErr w:type="spellEnd"/>
            <w:r w:rsidRPr="0036298E">
              <w:rPr>
                <w:sz w:val="20"/>
                <w:szCs w:val="20"/>
              </w:rPr>
              <w:t xml:space="preserve"> e </w:t>
            </w:r>
            <w:proofErr w:type="spellStart"/>
            <w:r w:rsidRPr="0036298E">
              <w:rPr>
                <w:sz w:val="20"/>
                <w:szCs w:val="20"/>
              </w:rPr>
              <w:t>ampl</w:t>
            </w:r>
            <w:proofErr w:type="spellEnd"/>
            <w:r w:rsidRPr="0036298E">
              <w:rPr>
                <w:sz w:val="20"/>
                <w:szCs w:val="20"/>
              </w:rPr>
              <w:t>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01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caps/>
                <w:sz w:val="20"/>
                <w:szCs w:val="20"/>
              </w:rPr>
              <w:t>Hirata</w:t>
            </w:r>
            <w:r w:rsidRPr="0036298E">
              <w:rPr>
                <w:sz w:val="20"/>
                <w:szCs w:val="20"/>
              </w:rPr>
              <w:t xml:space="preserve">, Mário </w:t>
            </w:r>
            <w:proofErr w:type="spellStart"/>
            <w:r w:rsidRPr="0036298E">
              <w:rPr>
                <w:sz w:val="20"/>
                <w:szCs w:val="20"/>
              </w:rPr>
              <w:t>Hiroyuki</w:t>
            </w:r>
            <w:proofErr w:type="spellEnd"/>
            <w:r w:rsidRPr="0036298E">
              <w:rPr>
                <w:sz w:val="20"/>
                <w:szCs w:val="20"/>
              </w:rPr>
              <w:t xml:space="preserve"> &amp; </w:t>
            </w:r>
            <w:r w:rsidRPr="0036298E">
              <w:rPr>
                <w:caps/>
                <w:sz w:val="20"/>
                <w:szCs w:val="20"/>
              </w:rPr>
              <w:t>Mancini-Filho</w:t>
            </w:r>
            <w:r w:rsidRPr="0036298E">
              <w:rPr>
                <w:sz w:val="20"/>
                <w:szCs w:val="20"/>
              </w:rPr>
              <w:t xml:space="preserve"> Jorge (2008) Manual de biossegurança. 1ª ed., Editora Manole.</w:t>
            </w: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Complementar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298E">
              <w:rPr>
                <w:caps/>
                <w:sz w:val="20"/>
                <w:szCs w:val="20"/>
              </w:rPr>
              <w:t>Costa</w:t>
            </w:r>
            <w:r w:rsidRPr="0036298E">
              <w:rPr>
                <w:sz w:val="20"/>
                <w:szCs w:val="20"/>
              </w:rPr>
              <w:t>, Marco Antônio F. (2000) Biossegurança: ambientes hospitalares e odontológicos. 1ª ed., Ed. Santos.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298E">
              <w:rPr>
                <w:caps/>
                <w:sz w:val="20"/>
                <w:szCs w:val="20"/>
              </w:rPr>
              <w:t>Costa</w:t>
            </w:r>
            <w:r w:rsidRPr="0036298E">
              <w:rPr>
                <w:sz w:val="20"/>
                <w:szCs w:val="20"/>
              </w:rPr>
              <w:t xml:space="preserve">, Marco Antônio F. (2006) Entendendo a biossegurança: epistemologia e competências para a área de saúde. 1ª ed., Editora </w:t>
            </w:r>
            <w:proofErr w:type="spellStart"/>
            <w:r w:rsidRPr="0036298E">
              <w:rPr>
                <w:sz w:val="20"/>
                <w:szCs w:val="20"/>
              </w:rPr>
              <w:t>Publit</w:t>
            </w:r>
            <w:proofErr w:type="spellEnd"/>
            <w:r w:rsidRPr="0036298E">
              <w:rPr>
                <w:sz w:val="20"/>
                <w:szCs w:val="20"/>
              </w:rPr>
              <w:t>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298E">
              <w:rPr>
                <w:caps/>
                <w:sz w:val="20"/>
                <w:szCs w:val="20"/>
              </w:rPr>
              <w:t>Gama-Filho</w:t>
            </w:r>
            <w:r w:rsidRPr="0036298E">
              <w:rPr>
                <w:sz w:val="20"/>
                <w:szCs w:val="20"/>
              </w:rPr>
              <w:t xml:space="preserve">, José </w:t>
            </w:r>
            <w:proofErr w:type="spellStart"/>
            <w:r w:rsidRPr="0036298E">
              <w:rPr>
                <w:sz w:val="20"/>
                <w:szCs w:val="20"/>
              </w:rPr>
              <w:t>Belarmino</w:t>
            </w:r>
            <w:proofErr w:type="spellEnd"/>
            <w:r w:rsidRPr="0036298E">
              <w:rPr>
                <w:sz w:val="20"/>
                <w:szCs w:val="20"/>
              </w:rPr>
              <w:t xml:space="preserve">, </w:t>
            </w:r>
            <w:r w:rsidRPr="0036298E">
              <w:rPr>
                <w:caps/>
                <w:sz w:val="20"/>
                <w:szCs w:val="20"/>
              </w:rPr>
              <w:t>Roza</w:t>
            </w:r>
            <w:r w:rsidRPr="0036298E">
              <w:rPr>
                <w:sz w:val="20"/>
                <w:szCs w:val="20"/>
              </w:rPr>
              <w:t xml:space="preserve">, Marcelo R. &amp; </w:t>
            </w:r>
            <w:r w:rsidRPr="0036298E">
              <w:rPr>
                <w:caps/>
                <w:sz w:val="20"/>
                <w:szCs w:val="20"/>
              </w:rPr>
              <w:t>Costa</w:t>
            </w:r>
            <w:r w:rsidRPr="0036298E">
              <w:rPr>
                <w:sz w:val="20"/>
                <w:szCs w:val="20"/>
              </w:rPr>
              <w:t xml:space="preserve">, Marco Antônio F. (2003) Biossegurança em ambientes hospitalares veterinários. 1ª ed., Editora </w:t>
            </w:r>
            <w:proofErr w:type="spellStart"/>
            <w:r w:rsidRPr="0036298E">
              <w:rPr>
                <w:sz w:val="20"/>
                <w:szCs w:val="20"/>
              </w:rPr>
              <w:t>Interciência</w:t>
            </w:r>
            <w:proofErr w:type="spellEnd"/>
            <w:r w:rsidRPr="0036298E">
              <w:rPr>
                <w:sz w:val="20"/>
                <w:szCs w:val="20"/>
              </w:rPr>
              <w:t>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298E">
              <w:rPr>
                <w:caps/>
                <w:sz w:val="20"/>
                <w:szCs w:val="20"/>
              </w:rPr>
              <w:t>Hinrichsen</w:t>
            </w:r>
            <w:r w:rsidRPr="0036298E">
              <w:rPr>
                <w:sz w:val="20"/>
                <w:szCs w:val="20"/>
              </w:rPr>
              <w:t>, Sylvia Lemos (2004) Biossegurança e controle de infecções: Risco sanitário hospitalar. 1ª ed., Ed. Guanabara Koogan.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298E">
              <w:rPr>
                <w:caps/>
                <w:sz w:val="20"/>
                <w:szCs w:val="20"/>
              </w:rPr>
              <w:t>Molinaro</w:t>
            </w:r>
            <w:r w:rsidRPr="0036298E">
              <w:rPr>
                <w:sz w:val="20"/>
                <w:szCs w:val="20"/>
              </w:rPr>
              <w:t xml:space="preserve">, E; </w:t>
            </w:r>
            <w:r w:rsidRPr="0036298E">
              <w:rPr>
                <w:caps/>
                <w:sz w:val="20"/>
                <w:szCs w:val="20"/>
              </w:rPr>
              <w:t>Majerowicz</w:t>
            </w:r>
            <w:r w:rsidRPr="0036298E">
              <w:rPr>
                <w:sz w:val="20"/>
                <w:szCs w:val="20"/>
              </w:rPr>
              <w:t xml:space="preserve">, J. &amp; </w:t>
            </w:r>
            <w:r w:rsidRPr="0036298E">
              <w:rPr>
                <w:caps/>
                <w:sz w:val="20"/>
                <w:szCs w:val="20"/>
              </w:rPr>
              <w:t>Valle,</w:t>
            </w:r>
            <w:r w:rsidRPr="0036298E">
              <w:rPr>
                <w:sz w:val="20"/>
                <w:szCs w:val="20"/>
              </w:rPr>
              <w:t xml:space="preserve"> S. (2007) Biossegurança em Biotério. 1ª ed., Editora </w:t>
            </w:r>
            <w:proofErr w:type="spellStart"/>
            <w:r w:rsidRPr="0036298E">
              <w:rPr>
                <w:sz w:val="20"/>
                <w:szCs w:val="20"/>
              </w:rPr>
              <w:t>Interciência</w:t>
            </w:r>
            <w:proofErr w:type="spellEnd"/>
            <w:r w:rsidRPr="0036298E">
              <w:rPr>
                <w:sz w:val="20"/>
                <w:szCs w:val="20"/>
              </w:rPr>
              <w:t>.</w:t>
            </w:r>
          </w:p>
        </w:tc>
      </w:tr>
    </w:tbl>
    <w:p w:rsidR="00CB3F49" w:rsidRPr="0036298E" w:rsidRDefault="00CB3F49" w:rsidP="00CB3F49"/>
    <w:p w:rsidR="00CB3F49" w:rsidRPr="0036298E" w:rsidRDefault="00CB3F49" w:rsidP="00CB3F4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B3F49" w:rsidRPr="0036298E" w:rsidTr="00305F7C">
        <w:tc>
          <w:tcPr>
            <w:tcW w:w="5000" w:type="pct"/>
            <w:shd w:val="clear" w:color="auto" w:fill="auto"/>
            <w:vAlign w:val="center"/>
          </w:tcPr>
          <w:p w:rsidR="00CB3F49" w:rsidRPr="0036298E" w:rsidRDefault="00CB3F49" w:rsidP="00305F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Disciplina: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Citogenética</w:t>
            </w:r>
            <w:proofErr w:type="spellEnd"/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F49" w:rsidRPr="0036298E" w:rsidRDefault="00CB3F49" w:rsidP="003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Ementa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: O núcleo interfásico. O ciclo celular. A duplicação cromossômica e do DNA. Regulação do ciclo. A cromatina: organização classificação e funções. O sexo nuclear. Sistemas de inativação do cromossomo X. Estrutura e morfologia cromossômica. Alterações cromossômicas numéricas e suas aplicações: origem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prézigótica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e pós-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zigótica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. Alterações cromossômicas estruturais e suas aplicações.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Citogenética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molecular.</w:t>
            </w: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Básica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59"/>
              </w:numPr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36298E">
              <w:rPr>
                <w:rFonts w:eastAsia="Times New Roman"/>
                <w:sz w:val="20"/>
                <w:szCs w:val="20"/>
                <w:lang w:val="en-US" w:eastAsia="pt-BR"/>
              </w:rPr>
              <w:t>ALBERTS, B.; D. BRAY; J. LEWIS; M. RAFF; K.ROBERTS and J. D. WATSON.  </w:t>
            </w:r>
            <w:r w:rsidRPr="0036298E"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Molecular </w:t>
            </w:r>
            <w:proofErr w:type="spellStart"/>
            <w:r w:rsidRPr="0036298E">
              <w:rPr>
                <w:rFonts w:eastAsia="Times New Roman"/>
                <w:bCs/>
                <w:sz w:val="20"/>
                <w:szCs w:val="20"/>
                <w:lang w:eastAsia="pt-BR"/>
              </w:rPr>
              <w:t>Biology</w:t>
            </w:r>
            <w:proofErr w:type="spellEnd"/>
            <w:r w:rsidRPr="0036298E"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6298E">
              <w:rPr>
                <w:rFonts w:eastAsia="Times New Roman"/>
                <w:bCs/>
                <w:sz w:val="20"/>
                <w:szCs w:val="20"/>
                <w:lang w:eastAsia="pt-BR"/>
              </w:rPr>
              <w:t>of</w:t>
            </w:r>
            <w:proofErr w:type="spellEnd"/>
            <w:r w:rsidRPr="0036298E"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6298E">
              <w:rPr>
                <w:rFonts w:eastAsia="Times New Roman"/>
                <w:bCs/>
                <w:sz w:val="20"/>
                <w:szCs w:val="20"/>
                <w:lang w:eastAsia="pt-BR"/>
              </w:rPr>
              <w:t>the</w:t>
            </w:r>
            <w:proofErr w:type="spellEnd"/>
            <w:r w:rsidRPr="0036298E"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6298E">
              <w:rPr>
                <w:rFonts w:eastAsia="Times New Roman"/>
                <w:bCs/>
                <w:sz w:val="20"/>
                <w:szCs w:val="20"/>
                <w:lang w:eastAsia="pt-BR"/>
              </w:rPr>
              <w:t>Cell</w:t>
            </w:r>
            <w:proofErr w:type="spellEnd"/>
            <w:r w:rsidRPr="0036298E">
              <w:rPr>
                <w:rFonts w:eastAsia="Times New Roman"/>
                <w:sz w:val="20"/>
                <w:szCs w:val="20"/>
                <w:lang w:eastAsia="pt-BR"/>
              </w:rPr>
              <w:t>. 2004. Garland London. 1146 p.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59"/>
              </w:numPr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36298E">
              <w:rPr>
                <w:rFonts w:eastAsia="Times New Roman"/>
                <w:sz w:val="20"/>
                <w:szCs w:val="20"/>
                <w:lang w:eastAsia="pt-BR"/>
              </w:rPr>
              <w:t xml:space="preserve">GUERRA, M. </w:t>
            </w:r>
            <w:proofErr w:type="spellStart"/>
            <w:r w:rsidRPr="0036298E">
              <w:rPr>
                <w:rFonts w:eastAsia="Times New Roman"/>
                <w:sz w:val="20"/>
                <w:szCs w:val="20"/>
                <w:lang w:eastAsia="pt-BR"/>
              </w:rPr>
              <w:t>Citogenética</w:t>
            </w:r>
            <w:proofErr w:type="spellEnd"/>
            <w:r w:rsidRPr="0036298E">
              <w:rPr>
                <w:rFonts w:eastAsia="Times New Roman"/>
                <w:sz w:val="20"/>
                <w:szCs w:val="20"/>
                <w:lang w:eastAsia="pt-BR"/>
              </w:rPr>
              <w:t xml:space="preserve"> Molecular: Protocolos Comentados. Sociedade Brasileira de Genética. Ribeirão Preto, 2012.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59"/>
              </w:numPr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36298E">
              <w:rPr>
                <w:rFonts w:eastAsia="Times New Roman"/>
                <w:sz w:val="20"/>
                <w:szCs w:val="20"/>
                <w:lang w:eastAsia="pt-BR"/>
              </w:rPr>
              <w:t>GUERRA, M. </w:t>
            </w:r>
            <w:r w:rsidRPr="0036298E"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Introdução à </w:t>
            </w:r>
            <w:proofErr w:type="spellStart"/>
            <w:r w:rsidRPr="0036298E">
              <w:rPr>
                <w:rFonts w:eastAsia="Times New Roman"/>
                <w:bCs/>
                <w:sz w:val="20"/>
                <w:szCs w:val="20"/>
                <w:lang w:eastAsia="pt-BR"/>
              </w:rPr>
              <w:t>Citogenética</w:t>
            </w:r>
            <w:proofErr w:type="spellEnd"/>
            <w:r w:rsidRPr="0036298E"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 Geral.</w:t>
            </w:r>
            <w:r w:rsidRPr="0036298E">
              <w:rPr>
                <w:rFonts w:eastAsia="Times New Roman"/>
                <w:sz w:val="20"/>
                <w:szCs w:val="20"/>
                <w:lang w:eastAsia="pt-BR"/>
              </w:rPr>
              <w:t> Ed. Guanabara Koogan. 1988. 142 p.</w:t>
            </w: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Complementar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60"/>
              </w:numPr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36298E">
              <w:rPr>
                <w:rFonts w:eastAsia="Times New Roman"/>
                <w:sz w:val="20"/>
                <w:szCs w:val="20"/>
                <w:lang w:eastAsia="pt-BR"/>
              </w:rPr>
              <w:t>GRIFFTHS, A, J. G., MILLER, J. H., SUZUKI, D. T., LEWONTIN, R. C., GELBART, W. M. Introdução à Genética. 7</w:t>
            </w:r>
            <w:r w:rsidRPr="0036298E">
              <w:rPr>
                <w:rFonts w:eastAsia="Times New Roman"/>
                <w:sz w:val="20"/>
                <w:szCs w:val="20"/>
                <w:vertAlign w:val="superscript"/>
                <w:lang w:eastAsia="pt-BR"/>
              </w:rPr>
              <w:t>ª</w:t>
            </w:r>
            <w:r w:rsidRPr="0036298E">
              <w:rPr>
                <w:rFonts w:eastAsia="Times New Roman"/>
                <w:sz w:val="20"/>
                <w:szCs w:val="20"/>
                <w:lang w:eastAsia="pt-BR"/>
              </w:rPr>
              <w:t> ed. Trad. Paulo Armando Motta. Rio de Janeiro: Guanabara Koogan. 2014. 794p.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60"/>
              </w:numPr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36298E">
              <w:rPr>
                <w:rFonts w:eastAsia="Times New Roman"/>
                <w:sz w:val="20"/>
                <w:szCs w:val="20"/>
                <w:lang w:eastAsia="pt-BR"/>
              </w:rPr>
              <w:t xml:space="preserve">GUERRA, M. FISH: Conceitos e Aplicações na </w:t>
            </w:r>
            <w:proofErr w:type="spellStart"/>
            <w:r w:rsidRPr="0036298E">
              <w:rPr>
                <w:rFonts w:eastAsia="Times New Roman"/>
                <w:sz w:val="20"/>
                <w:szCs w:val="20"/>
                <w:lang w:eastAsia="pt-BR"/>
              </w:rPr>
              <w:t>Citogenética</w:t>
            </w:r>
            <w:proofErr w:type="spellEnd"/>
            <w:r w:rsidRPr="0036298E">
              <w:rPr>
                <w:rFonts w:eastAsia="Times New Roman"/>
                <w:sz w:val="20"/>
                <w:szCs w:val="20"/>
                <w:lang w:eastAsia="pt-BR"/>
              </w:rPr>
              <w:t>. Sociedade Brasileira de Genética. Ribeirão Preto, 2009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60"/>
              </w:numPr>
              <w:jc w:val="both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6298E">
              <w:rPr>
                <w:rFonts w:eastAsia="Times New Roman"/>
                <w:sz w:val="20"/>
                <w:szCs w:val="20"/>
                <w:lang w:eastAsia="pt-BR"/>
              </w:rPr>
              <w:t>MALUF, S.W., RIEGEL, M. </w:t>
            </w:r>
            <w:proofErr w:type="spellStart"/>
            <w:r w:rsidRPr="0036298E">
              <w:rPr>
                <w:rFonts w:eastAsia="Times New Roman"/>
                <w:bCs/>
                <w:sz w:val="20"/>
                <w:szCs w:val="20"/>
                <w:lang w:eastAsia="pt-BR"/>
              </w:rPr>
              <w:t>Citogenética</w:t>
            </w:r>
            <w:proofErr w:type="spellEnd"/>
            <w:r w:rsidRPr="0036298E"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 Humana</w:t>
            </w:r>
            <w:r w:rsidRPr="0036298E">
              <w:rPr>
                <w:rFonts w:eastAsia="Times New Roman"/>
                <w:sz w:val="20"/>
                <w:szCs w:val="20"/>
                <w:lang w:eastAsia="pt-BR"/>
              </w:rPr>
              <w:t>. </w:t>
            </w:r>
            <w:r w:rsidRPr="0036298E">
              <w:rPr>
                <w:rFonts w:eastAsia="Times New Roman"/>
                <w:sz w:val="20"/>
                <w:szCs w:val="20"/>
                <w:lang w:val="en-US" w:eastAsia="pt-BR"/>
              </w:rPr>
              <w:t>1</w:t>
            </w:r>
            <w:r w:rsidRPr="0036298E">
              <w:rPr>
                <w:rFonts w:eastAsia="Times New Roman"/>
                <w:sz w:val="20"/>
                <w:szCs w:val="20"/>
                <w:vertAlign w:val="superscript"/>
                <w:lang w:val="en-US" w:eastAsia="pt-BR"/>
              </w:rPr>
              <w:t>ed</w:t>
            </w:r>
            <w:r w:rsidRPr="0036298E">
              <w:rPr>
                <w:rFonts w:eastAsia="Times New Roman"/>
                <w:sz w:val="20"/>
                <w:szCs w:val="20"/>
                <w:lang w:val="en-US" w:eastAsia="pt-BR"/>
              </w:rPr>
              <w:t xml:space="preserve">. </w:t>
            </w:r>
            <w:proofErr w:type="spellStart"/>
            <w:r w:rsidRPr="0036298E">
              <w:rPr>
                <w:rFonts w:eastAsia="Times New Roman"/>
                <w:sz w:val="20"/>
                <w:szCs w:val="20"/>
                <w:lang w:val="en-US" w:eastAsia="pt-BR"/>
              </w:rPr>
              <w:t>Artmed</w:t>
            </w:r>
            <w:proofErr w:type="spellEnd"/>
            <w:r w:rsidRPr="0036298E">
              <w:rPr>
                <w:rFonts w:eastAsia="Times New Roman"/>
                <w:sz w:val="20"/>
                <w:szCs w:val="20"/>
                <w:lang w:val="en-US" w:eastAsia="pt-BR"/>
              </w:rPr>
              <w:t>. Porto Alegre, 2011.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60"/>
              </w:numPr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36298E">
              <w:rPr>
                <w:rFonts w:eastAsia="Times New Roman"/>
                <w:sz w:val="20"/>
                <w:szCs w:val="20"/>
                <w:lang w:eastAsia="pt-BR"/>
              </w:rPr>
              <w:t>ROGATO, S. R. </w:t>
            </w:r>
            <w:proofErr w:type="spellStart"/>
            <w:r w:rsidRPr="0036298E">
              <w:rPr>
                <w:rFonts w:eastAsia="Times New Roman"/>
                <w:bCs/>
                <w:sz w:val="20"/>
                <w:szCs w:val="20"/>
                <w:lang w:eastAsia="pt-BR"/>
              </w:rPr>
              <w:t>Citogenética</w:t>
            </w:r>
            <w:proofErr w:type="spellEnd"/>
            <w:r w:rsidRPr="0036298E"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 sem risco: Biossegurança e Garantia de </w:t>
            </w:r>
            <w:proofErr w:type="spellStart"/>
            <w:r w:rsidRPr="0036298E">
              <w:rPr>
                <w:rFonts w:eastAsia="Times New Roman"/>
                <w:bCs/>
                <w:sz w:val="20"/>
                <w:szCs w:val="20"/>
                <w:lang w:eastAsia="pt-BR"/>
              </w:rPr>
              <w:t>qualidade.</w:t>
            </w:r>
            <w:r w:rsidRPr="0036298E">
              <w:rPr>
                <w:rFonts w:eastAsia="Times New Roman"/>
                <w:sz w:val="20"/>
                <w:szCs w:val="20"/>
                <w:lang w:eastAsia="pt-BR"/>
              </w:rPr>
              <w:t>FUNPEC</w:t>
            </w:r>
            <w:proofErr w:type="spellEnd"/>
            <w:r w:rsidRPr="0036298E">
              <w:rPr>
                <w:rFonts w:eastAsia="Times New Roman"/>
                <w:sz w:val="20"/>
                <w:szCs w:val="20"/>
                <w:lang w:eastAsia="pt-BR"/>
              </w:rPr>
              <w:t>/RP, Ribeirão Preto. 2000. 170 p.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60"/>
              </w:numPr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36298E">
              <w:rPr>
                <w:rFonts w:eastAsia="Times New Roman"/>
                <w:sz w:val="20"/>
                <w:szCs w:val="20"/>
                <w:lang w:val="en-US" w:eastAsia="pt-BR"/>
              </w:rPr>
              <w:t>VERMA, R.S.; BABU, A. </w:t>
            </w:r>
            <w:r w:rsidRPr="0036298E">
              <w:rPr>
                <w:rFonts w:eastAsia="Times New Roman"/>
                <w:bCs/>
                <w:sz w:val="20"/>
                <w:szCs w:val="20"/>
                <w:lang w:val="en-US" w:eastAsia="pt-BR"/>
              </w:rPr>
              <w:t>Human chromosomes: principles and techniques.</w:t>
            </w:r>
            <w:r w:rsidRPr="0036298E">
              <w:rPr>
                <w:rFonts w:eastAsia="Times New Roman"/>
                <w:sz w:val="20"/>
                <w:szCs w:val="20"/>
                <w:lang w:val="en-US" w:eastAsia="pt-BR"/>
              </w:rPr>
              <w:t>  </w:t>
            </w:r>
            <w:r w:rsidRPr="0036298E">
              <w:rPr>
                <w:rFonts w:eastAsia="Times New Roman"/>
                <w:sz w:val="20"/>
                <w:szCs w:val="20"/>
                <w:lang w:eastAsia="pt-BR"/>
              </w:rPr>
              <w:t>New York: McGraw-Hill, 1995.  419p.</w:t>
            </w: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B3F49" w:rsidRPr="0036298E" w:rsidRDefault="00CB3F49" w:rsidP="00CB3F49"/>
    <w:p w:rsidR="00CB3F49" w:rsidRPr="0036298E" w:rsidRDefault="00CB3F49" w:rsidP="00CB3F4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B3F49" w:rsidRPr="0036298E" w:rsidTr="00305F7C">
        <w:tc>
          <w:tcPr>
            <w:tcW w:w="5000" w:type="pct"/>
            <w:shd w:val="clear" w:color="auto" w:fill="auto"/>
            <w:vAlign w:val="center"/>
          </w:tcPr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Disciplina: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Citogenética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Molecular</w:t>
            </w: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Ementa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: Conceitos, discussões e debates sobre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cariotipagem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, principais métodos de estudos em hibridação in situ e aplicações no diagnóstico e na pesquisa.</w:t>
            </w:r>
          </w:p>
          <w:p w:rsidR="00CB3F49" w:rsidRPr="0036298E" w:rsidRDefault="00CB3F49" w:rsidP="003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Básica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75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 xml:space="preserve">GUERRA, M. FISH: Conceitos e Aplicações na </w:t>
            </w:r>
            <w:proofErr w:type="spellStart"/>
            <w:r w:rsidRPr="0036298E">
              <w:rPr>
                <w:sz w:val="20"/>
                <w:szCs w:val="20"/>
              </w:rPr>
              <w:t>Citogenética</w:t>
            </w:r>
            <w:proofErr w:type="spellEnd"/>
            <w:r w:rsidRPr="0036298E">
              <w:rPr>
                <w:sz w:val="20"/>
                <w:szCs w:val="20"/>
              </w:rPr>
              <w:t>. Sociedade Brasileira de Genética, 20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75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 xml:space="preserve">GUERRA, M. </w:t>
            </w:r>
            <w:proofErr w:type="spellStart"/>
            <w:r w:rsidRPr="0036298E">
              <w:rPr>
                <w:sz w:val="20"/>
                <w:szCs w:val="20"/>
              </w:rPr>
              <w:t>Citogenética</w:t>
            </w:r>
            <w:proofErr w:type="spellEnd"/>
            <w:r w:rsidRPr="0036298E">
              <w:rPr>
                <w:sz w:val="20"/>
                <w:szCs w:val="20"/>
              </w:rPr>
              <w:t xml:space="preserve"> Molecular: Protocolos Comentados. Sociedade Brasileira de Genética, 2012.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75"/>
              </w:numPr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  <w:lang w:val="en-US"/>
              </w:rPr>
              <w:t xml:space="preserve">SHAFFER, L.G.; SLOVAK, M.L., et al. ISCN. An International System for Human Cytogenetic Nomenclature. West Avon Road, USA: S.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Karger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 xml:space="preserve"> Publishers,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Inc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 xml:space="preserve"> 2009.</w:t>
            </w:r>
          </w:p>
          <w:p w:rsidR="00CB3F49" w:rsidRPr="0036298E" w:rsidRDefault="00CB3F49" w:rsidP="00305F7C">
            <w:pPr>
              <w:pStyle w:val="Ttulo"/>
              <w:keepNext/>
              <w:spacing w:before="80"/>
              <w:jc w:val="both"/>
              <w:outlineLvl w:val="2"/>
              <w:rPr>
                <w:sz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  <w:lang w:val="en-US"/>
              </w:rPr>
            </w:pPr>
            <w:proofErr w:type="spellStart"/>
            <w:r w:rsidRPr="0036298E">
              <w:rPr>
                <w:sz w:val="20"/>
                <w:lang w:val="en-US"/>
              </w:rPr>
              <w:t>Bibliografia</w:t>
            </w:r>
            <w:proofErr w:type="spellEnd"/>
            <w:r w:rsidRPr="0036298E">
              <w:rPr>
                <w:sz w:val="20"/>
                <w:lang w:val="en-US"/>
              </w:rPr>
              <w:t xml:space="preserve"> </w:t>
            </w:r>
            <w:proofErr w:type="spellStart"/>
            <w:r w:rsidRPr="0036298E">
              <w:rPr>
                <w:sz w:val="20"/>
                <w:lang w:val="en-US"/>
              </w:rPr>
              <w:t>Complementar</w:t>
            </w:r>
            <w:proofErr w:type="spellEnd"/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76"/>
              </w:numPr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</w:rPr>
              <w:t xml:space="preserve">JORDE, B.L.; CAREY, J.C.; BAMSHAD, M.J; WHITE, R.L. Genética Médica. </w:t>
            </w:r>
            <w:r w:rsidRPr="0036298E">
              <w:rPr>
                <w:sz w:val="20"/>
                <w:szCs w:val="20"/>
                <w:lang w:val="en-US"/>
              </w:rPr>
              <w:t xml:space="preserve">4ª Ed.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Editora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 xml:space="preserve"> Elsevier, 2010.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76"/>
              </w:numPr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</w:rPr>
              <w:t xml:space="preserve">MALUF, S.W. &amp; RIEGEL, M. </w:t>
            </w:r>
            <w:proofErr w:type="spellStart"/>
            <w:r w:rsidRPr="0036298E">
              <w:rPr>
                <w:sz w:val="20"/>
                <w:szCs w:val="20"/>
              </w:rPr>
              <w:t>Citogenética</w:t>
            </w:r>
            <w:proofErr w:type="spellEnd"/>
            <w:r w:rsidRPr="0036298E">
              <w:rPr>
                <w:sz w:val="20"/>
                <w:szCs w:val="20"/>
              </w:rPr>
              <w:t xml:space="preserve"> Humana. </w:t>
            </w:r>
            <w:r w:rsidRPr="0036298E">
              <w:rPr>
                <w:sz w:val="20"/>
                <w:szCs w:val="20"/>
                <w:lang w:val="en-US"/>
              </w:rPr>
              <w:t xml:space="preserve">1ªEd.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Editora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ArtMed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>, 2011.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76"/>
              </w:numPr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  <w:lang w:val="en-US"/>
              </w:rPr>
              <w:t xml:space="preserve">NUSSBAUM, R.L.;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McINNES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 xml:space="preserve">, R.R.; WILLARD, H.F.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Genética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Médica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 xml:space="preserve">. 7ª Ed.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Editora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 xml:space="preserve"> Elsevier, 2008. 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76"/>
              </w:numPr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  <w:lang w:val="en-US"/>
              </w:rPr>
              <w:t xml:space="preserve">ROONNEY, D.E. Human Cytogenetics: Constitutional Analysis.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Editora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 xml:space="preserve"> Oxford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University.London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>, 2001.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76"/>
              </w:numPr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</w:rPr>
              <w:t xml:space="preserve">STRACHAM, T. &amp; </w:t>
            </w:r>
            <w:r w:rsidRPr="0036298E">
              <w:rPr>
                <w:caps/>
                <w:sz w:val="20"/>
                <w:szCs w:val="20"/>
              </w:rPr>
              <w:t>Read</w:t>
            </w:r>
            <w:r w:rsidRPr="0036298E">
              <w:rPr>
                <w:sz w:val="20"/>
                <w:szCs w:val="20"/>
              </w:rPr>
              <w:t xml:space="preserve">, A.P. Genética Molecular Humana. </w:t>
            </w:r>
            <w:r w:rsidRPr="0036298E">
              <w:rPr>
                <w:sz w:val="20"/>
                <w:szCs w:val="20"/>
                <w:lang w:val="en-US"/>
              </w:rPr>
              <w:t xml:space="preserve">4ªEd.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Editora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Artmed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 xml:space="preserve">., 2013.  </w:t>
            </w:r>
          </w:p>
        </w:tc>
      </w:tr>
    </w:tbl>
    <w:p w:rsidR="00CB3F49" w:rsidRPr="0036298E" w:rsidRDefault="00CB3F49" w:rsidP="00CB3F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3F49" w:rsidRPr="0036298E" w:rsidRDefault="00CB3F49" w:rsidP="00CB3F49"/>
    <w:p w:rsidR="00CB3F49" w:rsidRPr="0036298E" w:rsidRDefault="00CB3F49" w:rsidP="00CB3F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B3F49" w:rsidRPr="0036298E" w:rsidTr="00305F7C">
        <w:tc>
          <w:tcPr>
            <w:tcW w:w="5000" w:type="pct"/>
            <w:shd w:val="clear" w:color="auto" w:fill="auto"/>
            <w:vAlign w:val="center"/>
          </w:tcPr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Disciplina: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Cultura de Tecidos Vegetais</w:t>
            </w: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Ementa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: Histórico da cultura de tecidos; meios nutritivos; métodos de esterilização e desinfestação; </w:t>
            </w:r>
            <w:r w:rsidRPr="0036298E">
              <w:rPr>
                <w:rFonts w:ascii="Times New Roman" w:hAnsi="Times New Roman" w:cs="Times New Roman"/>
                <w:bCs/>
                <w:sz w:val="20"/>
                <w:szCs w:val="20"/>
              </w:rPr>
              <w:t>diferentes técnicas de cultivo de tecidos vegetais</w:t>
            </w:r>
            <w:r w:rsidRPr="0036298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in vitro</w:t>
            </w:r>
            <w:r w:rsidRPr="00362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cultura de meristemas; </w:t>
            </w:r>
            <w:proofErr w:type="spellStart"/>
            <w:r w:rsidRPr="0036298E">
              <w:rPr>
                <w:rFonts w:ascii="Times New Roman" w:hAnsi="Times New Roman" w:cs="Times New Roman"/>
                <w:bCs/>
                <w:sz w:val="20"/>
                <w:szCs w:val="20"/>
              </w:rPr>
              <w:t>embriogênese</w:t>
            </w:r>
            <w:proofErr w:type="spellEnd"/>
            <w:r w:rsidRPr="00362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somática; cultura de calos; obtenção de </w:t>
            </w:r>
            <w:proofErr w:type="spellStart"/>
            <w:r w:rsidRPr="0036298E">
              <w:rPr>
                <w:rFonts w:ascii="Times New Roman" w:hAnsi="Times New Roman" w:cs="Times New Roman"/>
                <w:bCs/>
                <w:sz w:val="20"/>
                <w:szCs w:val="20"/>
              </w:rPr>
              <w:t>protoplastos</w:t>
            </w:r>
            <w:proofErr w:type="spellEnd"/>
            <w:r w:rsidRPr="00362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 células vegetais em suspensão; resgate de embriões. A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plicações da cultura de tecidos; variação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somaclonal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e seleção </w:t>
            </w:r>
            <w:r w:rsidRPr="0036298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 vitro;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engenharia genética e métodos de transformação; produção de metabólitos secundários/ conservação de recursos genéticos vegetais. Práticas no Laboratório de Cultura de Tecidos Vegetais do ICB/UFG.</w:t>
            </w: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Básica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6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 xml:space="preserve">CID, L.P.B. </w:t>
            </w:r>
            <w:r w:rsidRPr="0036298E">
              <w:rPr>
                <w:bCs/>
                <w:sz w:val="20"/>
                <w:szCs w:val="20"/>
              </w:rPr>
              <w:t>Cultivo in vitro de plantas</w:t>
            </w:r>
            <w:r w:rsidRPr="0036298E">
              <w:rPr>
                <w:sz w:val="20"/>
                <w:szCs w:val="20"/>
              </w:rPr>
              <w:t>. Embrapa Informação Tecnológica, Brasília, 2010.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6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 xml:space="preserve">TORRES, A.C.; CALDAS, L.S.; BUSO. J.A. </w:t>
            </w:r>
            <w:r w:rsidRPr="0036298E">
              <w:rPr>
                <w:bCs/>
                <w:sz w:val="20"/>
                <w:szCs w:val="20"/>
              </w:rPr>
              <w:t xml:space="preserve">Cultura de tecidos e transformação genética de plantas </w:t>
            </w:r>
            <w:r w:rsidRPr="0036298E">
              <w:rPr>
                <w:bCs/>
                <w:sz w:val="20"/>
                <w:szCs w:val="20"/>
              </w:rPr>
              <w:lastRenderedPageBreak/>
              <w:t>volumes 1 e 2</w:t>
            </w:r>
            <w:r w:rsidRPr="0036298E">
              <w:rPr>
                <w:sz w:val="20"/>
                <w:szCs w:val="20"/>
              </w:rPr>
              <w:t>. ABCTP/EMBRAPA-CNPH, Brasília, 2001.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6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</w:rPr>
              <w:t xml:space="preserve">TAIZ, L.; ZEIGER, E. Fisiologia Vegetal. Trad. E.R. Santarém et al. 3a ed. </w:t>
            </w:r>
            <w:r w:rsidRPr="0036298E">
              <w:rPr>
                <w:sz w:val="20"/>
                <w:szCs w:val="20"/>
                <w:lang w:val="en-US"/>
              </w:rPr>
              <w:t xml:space="preserve">Porto Alegre: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Artmed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>, 2004.</w:t>
            </w:r>
          </w:p>
          <w:p w:rsidR="00CB3F49" w:rsidRPr="0036298E" w:rsidRDefault="00CB3F49" w:rsidP="00305F7C">
            <w:pPr>
              <w:pStyle w:val="Ttulo"/>
              <w:keepNext/>
              <w:spacing w:before="80"/>
              <w:ind w:left="11"/>
              <w:jc w:val="both"/>
              <w:outlineLvl w:val="2"/>
              <w:rPr>
                <w:sz w:val="20"/>
                <w:lang w:val="en-US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  <w:lang w:val="en-US"/>
              </w:rPr>
            </w:pPr>
            <w:proofErr w:type="spellStart"/>
            <w:r w:rsidRPr="0036298E">
              <w:rPr>
                <w:sz w:val="20"/>
                <w:lang w:val="en-US"/>
              </w:rPr>
              <w:t>Bibliografia</w:t>
            </w:r>
            <w:proofErr w:type="spellEnd"/>
            <w:r w:rsidRPr="0036298E">
              <w:rPr>
                <w:sz w:val="20"/>
                <w:lang w:val="en-US"/>
              </w:rPr>
              <w:t xml:space="preserve"> </w:t>
            </w:r>
            <w:proofErr w:type="spellStart"/>
            <w:r w:rsidRPr="0036298E">
              <w:rPr>
                <w:sz w:val="20"/>
                <w:lang w:val="en-US"/>
              </w:rPr>
              <w:t>Complementar</w:t>
            </w:r>
            <w:proofErr w:type="spellEnd"/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63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36298E">
              <w:rPr>
                <w:bCs/>
                <w:sz w:val="20"/>
                <w:szCs w:val="20"/>
                <w:lang w:val="en-US"/>
              </w:rPr>
              <w:t>DAVEY, M. R.&amp; ANTHONY, P. Plant Cell Culture: Essential Methods. Wiley-Blackwell Press, West Sussex, UK, 2010.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63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  <w:lang w:val="en-US"/>
              </w:rPr>
              <w:t>George, E.F.; Hall, M.A.; De Klerk, G-J. Plant propagation by tissue culture - v. 1: The background. 3a Ed. Dordrecht: Springer , 2008.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63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36298E">
              <w:rPr>
                <w:bCs/>
                <w:sz w:val="20"/>
                <w:szCs w:val="20"/>
                <w:lang w:val="en-US"/>
              </w:rPr>
              <w:t xml:space="preserve">KYTE, L. &amp; KLEYN, JOHN. Plants from test tubes: an introduction to </w:t>
            </w:r>
            <w:proofErr w:type="spellStart"/>
            <w:r w:rsidRPr="0036298E">
              <w:rPr>
                <w:bCs/>
                <w:sz w:val="20"/>
                <w:szCs w:val="20"/>
                <w:lang w:val="en-US"/>
              </w:rPr>
              <w:t>micropropagation</w:t>
            </w:r>
            <w:proofErr w:type="spellEnd"/>
            <w:r w:rsidRPr="0036298E">
              <w:rPr>
                <w:bCs/>
                <w:sz w:val="20"/>
                <w:szCs w:val="20"/>
                <w:lang w:val="en-US"/>
              </w:rPr>
              <w:t>. Timber Press, Inc., Portland, USA, 2010.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63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  <w:lang w:val="en-US"/>
              </w:rPr>
              <w:t xml:space="preserve">SMITH, R.H. </w:t>
            </w:r>
            <w:r w:rsidRPr="0036298E">
              <w:rPr>
                <w:bCs/>
                <w:sz w:val="20"/>
                <w:szCs w:val="20"/>
                <w:lang w:val="en-US"/>
              </w:rPr>
              <w:t>Plant Tissue Culture</w:t>
            </w:r>
            <w:r w:rsidRPr="0036298E">
              <w:rPr>
                <w:sz w:val="20"/>
                <w:szCs w:val="20"/>
                <w:lang w:val="en-US"/>
              </w:rPr>
              <w:t>: Techniques and Experiments. Academic Press, Inc. San Diego, USA, 1992.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63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36298E">
              <w:rPr>
                <w:bCs/>
                <w:sz w:val="20"/>
                <w:szCs w:val="20"/>
                <w:lang w:val="en-US"/>
              </w:rPr>
              <w:t>TRIGIANO, R. N. &amp; GRAY D. J. Plant Tissue Culture Concepts and Laboratory Exercises. CRC Press LLC, Boca Raton, USA, 2000.</w:t>
            </w:r>
          </w:p>
          <w:p w:rsidR="00CB3F49" w:rsidRPr="0036298E" w:rsidRDefault="00CB3F49" w:rsidP="00305F7C">
            <w:pPr>
              <w:pStyle w:val="Pr-formataoHTML"/>
              <w:jc w:val="both"/>
              <w:rPr>
                <w:rFonts w:ascii="Times New Roman" w:hAnsi="Times New Roman"/>
              </w:rPr>
            </w:pPr>
          </w:p>
        </w:tc>
      </w:tr>
    </w:tbl>
    <w:p w:rsidR="00CB3F49" w:rsidRPr="0036298E" w:rsidRDefault="00CB3F49" w:rsidP="00CB3F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3F49" w:rsidRPr="0036298E" w:rsidRDefault="00CB3F49" w:rsidP="00CB3F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3F49" w:rsidRPr="0036298E" w:rsidRDefault="00CB3F49" w:rsidP="00CB3F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B3F49" w:rsidRPr="0036298E" w:rsidTr="00305F7C">
        <w:tc>
          <w:tcPr>
            <w:tcW w:w="5000" w:type="pct"/>
            <w:shd w:val="clear" w:color="auto" w:fill="auto"/>
            <w:vAlign w:val="center"/>
          </w:tcPr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Disciplina: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Ecologia comportamental</w:t>
            </w: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49" w:rsidRPr="0036298E" w:rsidRDefault="00CB3F49" w:rsidP="003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Ementa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: Métodos de estudo em comportamento. Ética em experimentação animal. Desenvolvimento e modificação do comportamento social. Comunicação. Sexo e reprodução (seleção sexual, estratégias reprodutivas, sistemas de acasalamento, investimento parental, cuidado parental, conflito pais-descendentes). Variação geográfica do Comportamento e preservação. Ecologia comportamental humana.</w:t>
            </w:r>
          </w:p>
          <w:p w:rsidR="00CB3F49" w:rsidRPr="0036298E" w:rsidRDefault="00CB3F49" w:rsidP="003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Básica</w:t>
            </w:r>
          </w:p>
          <w:p w:rsidR="00CB3F49" w:rsidRPr="0036298E" w:rsidRDefault="00CB3F49" w:rsidP="00305F7C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2"/>
              </w:numPr>
              <w:jc w:val="both"/>
              <w:rPr>
                <w:sz w:val="20"/>
                <w:szCs w:val="20"/>
              </w:rPr>
            </w:pPr>
            <w:proofErr w:type="spellStart"/>
            <w:r w:rsidRPr="0036298E">
              <w:rPr>
                <w:sz w:val="20"/>
                <w:szCs w:val="20"/>
                <w:lang w:val="en-US"/>
              </w:rPr>
              <w:t>Alcock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 xml:space="preserve">, J. Animal Behavior; an evolutionary approach. </w:t>
            </w:r>
            <w:r w:rsidRPr="0036298E">
              <w:rPr>
                <w:sz w:val="20"/>
                <w:szCs w:val="20"/>
              </w:rPr>
              <w:t xml:space="preserve">Sunderland: </w:t>
            </w:r>
            <w:proofErr w:type="spellStart"/>
            <w:r w:rsidRPr="0036298E">
              <w:rPr>
                <w:sz w:val="20"/>
                <w:szCs w:val="20"/>
              </w:rPr>
              <w:t>Sinauer</w:t>
            </w:r>
            <w:proofErr w:type="spellEnd"/>
            <w:r w:rsidRPr="0036298E">
              <w:rPr>
                <w:sz w:val="20"/>
                <w:szCs w:val="20"/>
              </w:rPr>
              <w:t xml:space="preserve"> Associates, 1996. 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2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>Cronin, H. A formiga e o pavão. São Paulo: Papirus, 1995.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2"/>
              </w:numPr>
              <w:jc w:val="both"/>
              <w:rPr>
                <w:sz w:val="20"/>
              </w:rPr>
            </w:pPr>
            <w:r w:rsidRPr="0036298E">
              <w:rPr>
                <w:sz w:val="20"/>
                <w:szCs w:val="20"/>
              </w:rPr>
              <w:t xml:space="preserve">Krebs, J. R.; Davies, N. B. Introdução à Ecologia Comportamental. São Paulo: Atheneu, 1996. </w:t>
            </w:r>
          </w:p>
          <w:p w:rsidR="00CB3F49" w:rsidRPr="0036298E" w:rsidRDefault="00CB3F49" w:rsidP="00305F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B3F49" w:rsidRPr="0036298E" w:rsidRDefault="00CB3F49" w:rsidP="00305F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6298E">
              <w:rPr>
                <w:rFonts w:ascii="Times New Roman" w:hAnsi="Times New Roman" w:cs="Times New Roman"/>
                <w:b/>
                <w:sz w:val="20"/>
              </w:rPr>
              <w:t>Bibliografia Complementar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1"/>
              </w:numPr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  <w:lang w:val="it-IT"/>
              </w:rPr>
              <w:t xml:space="preserve">Caro, T. (ed.). </w:t>
            </w:r>
            <w:r w:rsidRPr="0036298E">
              <w:rPr>
                <w:sz w:val="20"/>
                <w:szCs w:val="20"/>
                <w:lang w:val="en-US"/>
              </w:rPr>
              <w:t>1998. Behavioral Ecology and Conservation Biology. New York: Oxford Univ. Press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1"/>
              </w:numPr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  <w:lang w:val="en-US"/>
              </w:rPr>
              <w:t>Clemmons, J. R.; BUCHHOLZ, R. Behavioral approaches to conservation in the wild. Cambridge: Cambridge Univ. Press, 1997.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1"/>
              </w:numPr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  <w:lang w:val="en-US"/>
              </w:rPr>
              <w:t xml:space="preserve">Gosling, L.M. &amp; Sutherland, W.J. (eds.). 2000.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Behaviour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 xml:space="preserve"> and Conservation. Cambridge: Cambridge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Unbiv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>. Press.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1"/>
              </w:num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6298E">
              <w:rPr>
                <w:sz w:val="20"/>
                <w:szCs w:val="20"/>
                <w:lang w:val="en-US"/>
              </w:rPr>
              <w:t>Lehner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>, P. N. Handbook of ethological methods. 2nd ed. Cambridge, Cambridge Univ. Press, 1996.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21"/>
              </w:numPr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  <w:lang w:val="en-US"/>
              </w:rPr>
              <w:t xml:space="preserve">Martin, P.; BATESON, P. Measuring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behaviour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 xml:space="preserve">. An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introdutory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 xml:space="preserve"> guide. Cambridge, Cambridge Univ. Press, 1986.</w:t>
            </w: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3F49" w:rsidRPr="0036298E" w:rsidRDefault="00CB3F49" w:rsidP="00CB3F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3F49" w:rsidRPr="0036298E" w:rsidRDefault="00CB3F49" w:rsidP="00CB3F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B3F49" w:rsidRPr="0036298E" w:rsidTr="00305F7C">
        <w:trPr>
          <w:trHeight w:val="2930"/>
        </w:trPr>
        <w:tc>
          <w:tcPr>
            <w:tcW w:w="5000" w:type="pct"/>
            <w:shd w:val="clear" w:color="auto" w:fill="auto"/>
            <w:vAlign w:val="center"/>
          </w:tcPr>
          <w:p w:rsidR="00CB3F49" w:rsidRPr="0036298E" w:rsidRDefault="00CB3F49" w:rsidP="00305F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Disciplina: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98E">
              <w:rPr>
                <w:rFonts w:ascii="Times New Roman" w:hAnsi="Times New Roman" w:cs="Times New Roman"/>
                <w:bCs/>
                <w:sz w:val="20"/>
                <w:szCs w:val="20"/>
              </w:rPr>
              <w:t>Ecologia Numérica</w:t>
            </w:r>
          </w:p>
          <w:p w:rsidR="00CB3F49" w:rsidRPr="0036298E" w:rsidRDefault="00CB3F49" w:rsidP="00305F7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F49" w:rsidRPr="0036298E" w:rsidRDefault="00CB3F49" w:rsidP="00305F7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Ementa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: Tipos de dados ecológicos; noções de álgebra matricial, medidas de parecença; análise de agrupamentos; técnicas de ordenação; análises canônicas.</w:t>
            </w: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Básica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3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298E">
              <w:rPr>
                <w:rFonts w:eastAsia="Times New Roman"/>
                <w:sz w:val="20"/>
                <w:szCs w:val="20"/>
                <w:lang w:val="en-US" w:eastAsia="pt-BR"/>
              </w:rPr>
              <w:t xml:space="preserve">GOTELLI N. &amp; ELLISON A.M. 2004. </w:t>
            </w:r>
            <w:r w:rsidRPr="0036298E">
              <w:rPr>
                <w:rFonts w:eastAsia="Times New Roman"/>
                <w:iCs/>
                <w:sz w:val="20"/>
                <w:szCs w:val="20"/>
                <w:lang w:val="en-US" w:eastAsia="pt-BR"/>
              </w:rPr>
              <w:t>A Primer of Ecological Statistics</w:t>
            </w:r>
            <w:r w:rsidRPr="0036298E">
              <w:rPr>
                <w:rFonts w:eastAsia="Times New Roman"/>
                <w:sz w:val="20"/>
                <w:szCs w:val="20"/>
                <w:lang w:val="en-US" w:eastAsia="pt-BR"/>
              </w:rPr>
              <w:t xml:space="preserve">. </w:t>
            </w:r>
            <w:proofErr w:type="spellStart"/>
            <w:r w:rsidRPr="0036298E">
              <w:rPr>
                <w:rFonts w:eastAsia="Times New Roman"/>
                <w:sz w:val="20"/>
                <w:szCs w:val="20"/>
                <w:lang w:eastAsia="pt-BR"/>
              </w:rPr>
              <w:t>Sinauer</w:t>
            </w:r>
            <w:proofErr w:type="spellEnd"/>
            <w:r w:rsidRPr="0036298E">
              <w:rPr>
                <w:rFonts w:eastAsia="Times New Roman"/>
                <w:sz w:val="20"/>
                <w:szCs w:val="20"/>
                <w:lang w:eastAsia="pt-BR"/>
              </w:rPr>
              <w:t>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31"/>
              </w:numPr>
              <w:tabs>
                <w:tab w:val="left" w:pos="364"/>
              </w:tabs>
              <w:autoSpaceDE w:val="0"/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>MANLY B.F.J. 2008. Métodos estatísticos multivariados: Uma Introdução. Terceira Edição, ARTMED.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31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36298E">
              <w:rPr>
                <w:rFonts w:eastAsia="Times New Roman"/>
                <w:sz w:val="20"/>
                <w:szCs w:val="20"/>
                <w:lang w:eastAsia="pt-BR"/>
              </w:rPr>
              <w:t xml:space="preserve">VALENTIN, J.L. 2000. Ecologia numérica; uma introdução à análise multivariada de dados ecológicos. Ed. </w:t>
            </w:r>
            <w:proofErr w:type="spellStart"/>
            <w:r w:rsidRPr="0036298E">
              <w:rPr>
                <w:rFonts w:eastAsia="Times New Roman"/>
                <w:sz w:val="20"/>
                <w:szCs w:val="20"/>
                <w:lang w:eastAsia="pt-BR"/>
              </w:rPr>
              <w:t>Interciância</w:t>
            </w:r>
            <w:proofErr w:type="spellEnd"/>
            <w:r w:rsidRPr="0036298E">
              <w:rPr>
                <w:rFonts w:eastAsia="Times New Roman"/>
                <w:sz w:val="20"/>
                <w:szCs w:val="20"/>
                <w:lang w:eastAsia="pt-BR"/>
              </w:rPr>
              <w:t>, Rio de Janeiro.</w:t>
            </w: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Complementar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32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  <w:lang w:val="en-US"/>
              </w:rPr>
              <w:t xml:space="preserve">CULLEN L., RUDRAN R. &amp; VALLADARES-PADUA C. 2003. </w:t>
            </w:r>
            <w:r w:rsidRPr="0036298E">
              <w:rPr>
                <w:sz w:val="20"/>
                <w:szCs w:val="20"/>
              </w:rPr>
              <w:t xml:space="preserve">Métodos de estudo em biologia da </w:t>
            </w:r>
            <w:r w:rsidRPr="0036298E">
              <w:rPr>
                <w:sz w:val="20"/>
                <w:szCs w:val="20"/>
              </w:rPr>
              <w:lastRenderedPageBreak/>
              <w:t xml:space="preserve">conservação e manejo da vida silvestre. </w:t>
            </w:r>
            <w:proofErr w:type="spellStart"/>
            <w:r w:rsidRPr="0036298E">
              <w:rPr>
                <w:sz w:val="20"/>
                <w:szCs w:val="20"/>
              </w:rPr>
              <w:t>Curitibal</w:t>
            </w:r>
            <w:proofErr w:type="spellEnd"/>
            <w:r w:rsidRPr="0036298E">
              <w:rPr>
                <w:sz w:val="20"/>
                <w:szCs w:val="20"/>
              </w:rPr>
              <w:t>: Editora da Universidade Federal do Paraná.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32"/>
              </w:numPr>
              <w:autoSpaceDE w:val="0"/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  <w:lang w:val="en-US"/>
              </w:rPr>
              <w:t>LEGENDRE P. &amp; LEGENDRE L. 1998. Numerical Ecology, 2</w:t>
            </w:r>
            <w:r w:rsidRPr="0036298E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36298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edn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6298E">
              <w:rPr>
                <w:sz w:val="20"/>
                <w:szCs w:val="20"/>
              </w:rPr>
              <w:t>Elsevier</w:t>
            </w:r>
            <w:proofErr w:type="spellEnd"/>
            <w:r w:rsidRPr="0036298E">
              <w:rPr>
                <w:sz w:val="20"/>
                <w:szCs w:val="20"/>
              </w:rPr>
              <w:t>, Amsterdam.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3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36298E">
              <w:rPr>
                <w:rFonts w:eastAsia="Times New Roman"/>
                <w:sz w:val="20"/>
                <w:szCs w:val="20"/>
                <w:lang w:val="en-US" w:eastAsia="pt-BR"/>
              </w:rPr>
              <w:t xml:space="preserve">QUINN G.P. &amp; KEOUGH M.J. 2002. Experimental design and data analysis for biologists. </w:t>
            </w:r>
            <w:r w:rsidRPr="0036298E">
              <w:rPr>
                <w:rFonts w:eastAsia="Times New Roman"/>
                <w:sz w:val="20"/>
                <w:szCs w:val="20"/>
                <w:lang w:eastAsia="pt-BR"/>
              </w:rPr>
              <w:t xml:space="preserve">Cambridge </w:t>
            </w:r>
            <w:proofErr w:type="spellStart"/>
            <w:r w:rsidRPr="0036298E">
              <w:rPr>
                <w:rFonts w:eastAsia="Times New Roman"/>
                <w:sz w:val="20"/>
                <w:szCs w:val="20"/>
                <w:lang w:eastAsia="pt-BR"/>
              </w:rPr>
              <w:t>University</w:t>
            </w:r>
            <w:proofErr w:type="spellEnd"/>
            <w:r w:rsidRPr="0036298E">
              <w:rPr>
                <w:rFonts w:eastAsia="Times New Roman"/>
                <w:sz w:val="20"/>
                <w:szCs w:val="20"/>
                <w:lang w:eastAsia="pt-BR"/>
              </w:rPr>
              <w:t xml:space="preserve"> Press, Cambridge.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3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6298E">
              <w:rPr>
                <w:rFonts w:eastAsia="Times New Roman"/>
                <w:sz w:val="20"/>
                <w:szCs w:val="20"/>
                <w:lang w:val="en-US" w:eastAsia="pt-BR"/>
              </w:rPr>
              <w:t>SOKAL R.R. &amp; ROHLF F.J. 1981. Biometry. 2nd edition. Freeman &amp; Company, New York.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3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 w:eastAsia="pt-BR"/>
              </w:rPr>
            </w:pPr>
            <w:r w:rsidRPr="0036298E">
              <w:rPr>
                <w:sz w:val="20"/>
                <w:szCs w:val="20"/>
                <w:lang w:val="en-US"/>
              </w:rPr>
              <w:t>UNDERWOOD A.J. 1997. Experiments in Ecology: Their logical design and interpretation using analysis of variance, Cambridge: Cambridge University Press, 504 pp.</w:t>
            </w:r>
          </w:p>
          <w:p w:rsidR="00CB3F49" w:rsidRPr="0036298E" w:rsidRDefault="00CB3F49" w:rsidP="00305F7C">
            <w:pPr>
              <w:autoSpaceDE w:val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CB3F49" w:rsidRPr="0036298E" w:rsidRDefault="00CB3F49" w:rsidP="00CB3F49">
      <w:pPr>
        <w:rPr>
          <w:lang w:val="en-US"/>
        </w:rPr>
      </w:pPr>
    </w:p>
    <w:p w:rsidR="00CB3F49" w:rsidRPr="0036298E" w:rsidRDefault="00CB3F49" w:rsidP="00CB3F4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B3F49" w:rsidRPr="0036298E" w:rsidTr="00305F7C">
        <w:tc>
          <w:tcPr>
            <w:tcW w:w="5000" w:type="pct"/>
            <w:shd w:val="clear" w:color="auto" w:fill="auto"/>
            <w:vAlign w:val="center"/>
          </w:tcPr>
          <w:p w:rsidR="00CB3F49" w:rsidRPr="0036298E" w:rsidRDefault="00CB3F49" w:rsidP="00305F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Disciplina: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Fisiologia do Exercício</w:t>
            </w: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Ementa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: Dar aos alunos conceitos atuais de Fisiologia do Exercício, discutindo as adaptações fisiológicas agudas e crônicas, bem como, os mecanismos responsáveis por essas adaptações. Nessa disciplina serão abordados temas relativos à fisiologia muscular, nervosa, cardiovascular e endócrina.</w:t>
            </w: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Básica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89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>AIRES, M.M. Fisiologia. Editora Guanabara Koogan, 1999.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89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>FOSS, M.L.; KETEYIAN, S.J.; TARANTO, G. Bases fisiológicas do exercício e do esporte. Editora Guanabara Koogan, 2000.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89"/>
              </w:numPr>
              <w:jc w:val="both"/>
              <w:rPr>
                <w:sz w:val="20"/>
                <w:szCs w:val="20"/>
              </w:rPr>
            </w:pPr>
            <w:proofErr w:type="spellStart"/>
            <w:r w:rsidRPr="0036298E">
              <w:rPr>
                <w:sz w:val="20"/>
                <w:szCs w:val="20"/>
              </w:rPr>
              <w:t>McARDLE</w:t>
            </w:r>
            <w:proofErr w:type="spellEnd"/>
            <w:r w:rsidRPr="0036298E">
              <w:rPr>
                <w:sz w:val="20"/>
                <w:szCs w:val="20"/>
              </w:rPr>
              <w:t>, W.D.; KATCH,F.I.; KATCH, V.L Energia, Nutrição e Desempenho Humano. Editora Guanabara Koogan, 1998.</w:t>
            </w: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Complementar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90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>AIRES, M.M. Fisiologia, 4ª Ed., Ed. Guanabara Koogan, 2012.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90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 xml:space="preserve">CONSTANZO, E. Fisiologia. 2ª Ed., Editora </w:t>
            </w:r>
            <w:proofErr w:type="spellStart"/>
            <w:r w:rsidRPr="0036298E">
              <w:rPr>
                <w:sz w:val="20"/>
                <w:szCs w:val="20"/>
              </w:rPr>
              <w:t>Elsevier</w:t>
            </w:r>
            <w:proofErr w:type="spellEnd"/>
            <w:r w:rsidRPr="0036298E">
              <w:rPr>
                <w:sz w:val="20"/>
                <w:szCs w:val="20"/>
              </w:rPr>
              <w:t>, 2004.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90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>GUYTON, A.C. &amp; HALL, J. Tratado de Fisiologia Médica. 12ª Ed. Editora Guanabara Koogan, 2012.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90"/>
              </w:numPr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  <w:lang w:val="en-US"/>
              </w:rPr>
              <w:t xml:space="preserve">KOEPPEN, B.M. &amp; STANTON, B.A. Berne e Levy -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Fisiologia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>. 6ª Ed. Elsevier, 2011.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90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>MAUGHAN, R.; GLEESON, M.; GREENHAFF, P.L. Bioquímica do exercício e do treinamento. Editora Manole, 2000.</w:t>
            </w:r>
          </w:p>
        </w:tc>
      </w:tr>
    </w:tbl>
    <w:p w:rsidR="00CB3F49" w:rsidRPr="0036298E" w:rsidRDefault="00CB3F49" w:rsidP="00CB3F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3F49" w:rsidRPr="0036298E" w:rsidRDefault="00CB3F49" w:rsidP="00CB3F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B3F49" w:rsidRPr="0036298E" w:rsidTr="00305F7C">
        <w:tc>
          <w:tcPr>
            <w:tcW w:w="5000" w:type="pct"/>
            <w:shd w:val="clear" w:color="auto" w:fill="auto"/>
            <w:vAlign w:val="center"/>
          </w:tcPr>
          <w:p w:rsidR="00CB3F49" w:rsidRPr="0036298E" w:rsidRDefault="00CB3F49" w:rsidP="00305F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49" w:rsidRPr="0036298E" w:rsidRDefault="00CB3F49" w:rsidP="00305F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Disciplina: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98E">
              <w:rPr>
                <w:rFonts w:ascii="Times New Roman" w:hAnsi="Times New Roman" w:cs="Times New Roman"/>
                <w:bCs/>
                <w:sz w:val="20"/>
                <w:szCs w:val="20"/>
              </w:rPr>
              <w:t>Genética da conservação</w:t>
            </w: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Ementa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62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Definições e importância da diversidade biológica; Diversidade Genética e sua importância; Populações Pequenas e Conservação; Populações Pequenas e </w:t>
            </w:r>
            <w:proofErr w:type="spellStart"/>
            <w:r w:rsidRPr="0036298E">
              <w:rPr>
                <w:rFonts w:ascii="Times New Roman" w:eastAsia="Times New Roman" w:hAnsi="Times New Roman" w:cs="Times New Roman"/>
                <w:sz w:val="20"/>
                <w:szCs w:val="20"/>
              </w:rPr>
              <w:t>Endocruzamento</w:t>
            </w:r>
            <w:proofErr w:type="spellEnd"/>
            <w:r w:rsidRPr="00362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Depressão </w:t>
            </w:r>
            <w:proofErr w:type="spellStart"/>
            <w:r w:rsidRPr="0036298E">
              <w:rPr>
                <w:rFonts w:ascii="Times New Roman" w:eastAsia="Times New Roman" w:hAnsi="Times New Roman" w:cs="Times New Roman"/>
                <w:sz w:val="20"/>
                <w:szCs w:val="20"/>
              </w:rPr>
              <w:t>Endogâmica</w:t>
            </w:r>
            <w:proofErr w:type="spellEnd"/>
            <w:r w:rsidRPr="00362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Deriva gênica e Seleção; Fragmentação e Efeitos Genéticos; População Geneticamente Viável, Unidades de Manejo, </w:t>
            </w:r>
            <w:proofErr w:type="spellStart"/>
            <w:r w:rsidRPr="0036298E">
              <w:rPr>
                <w:rFonts w:ascii="Times New Roman" w:eastAsia="Times New Roman" w:hAnsi="Times New Roman" w:cs="Times New Roman"/>
                <w:sz w:val="20"/>
                <w:szCs w:val="20"/>
              </w:rPr>
              <w:t>Genetica</w:t>
            </w:r>
            <w:proofErr w:type="spellEnd"/>
            <w:r w:rsidRPr="00362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Manejo de População.</w:t>
            </w: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Básica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55"/>
              </w:numPr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  <w:lang w:val="it-IT"/>
              </w:rPr>
              <w:t xml:space="preserve">ALLENDORF F.W. &amp; LUIKART G. 2006. </w:t>
            </w:r>
            <w:r w:rsidRPr="0036298E">
              <w:rPr>
                <w:sz w:val="20"/>
                <w:szCs w:val="20"/>
                <w:lang w:val="en-US"/>
              </w:rPr>
              <w:t>Conservation and the genetics of populations. Oxford: Blackwell Publishing.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55"/>
              </w:num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36298E">
              <w:rPr>
                <w:rFonts w:eastAsia="Times New Roman"/>
                <w:sz w:val="20"/>
                <w:szCs w:val="20"/>
              </w:rPr>
              <w:t xml:space="preserve">FRANKHAM R., BALLOU J.D. &amp; BRISCOE D.A. 2003. </w:t>
            </w:r>
            <w:r w:rsidRPr="0036298E">
              <w:rPr>
                <w:rFonts w:eastAsia="Times New Roman"/>
                <w:sz w:val="20"/>
                <w:szCs w:val="20"/>
                <w:lang w:val="en-US"/>
              </w:rPr>
              <w:t>Introduction to Conservation Genetics. Cambridge: Cambridge University Press.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55"/>
              </w:numPr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  <w:lang w:val="en-US"/>
              </w:rPr>
              <w:t xml:space="preserve">SOULÉ M.E. &amp; WILCOX B.A. 1980. Conservation Biology. An evolutionary-ecological perspective. Massachusetts: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Sinauer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 xml:space="preserve"> Associates Inc.</w:t>
            </w:r>
          </w:p>
          <w:p w:rsidR="00CB3F49" w:rsidRPr="0036298E" w:rsidRDefault="00CB3F49" w:rsidP="00305F7C">
            <w:pPr>
              <w:pStyle w:val="Pr-formataoHTML"/>
              <w:keepNext/>
              <w:spacing w:before="80"/>
              <w:jc w:val="both"/>
              <w:outlineLvl w:val="2"/>
              <w:rPr>
                <w:rFonts w:ascii="Times New Roman" w:hAnsi="Times New Roman"/>
                <w:lang w:val="en-US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  <w:lang w:val="en-US"/>
              </w:rPr>
            </w:pPr>
            <w:proofErr w:type="spellStart"/>
            <w:r w:rsidRPr="0036298E">
              <w:rPr>
                <w:sz w:val="20"/>
                <w:lang w:val="en-US"/>
              </w:rPr>
              <w:t>Bibliografia</w:t>
            </w:r>
            <w:proofErr w:type="spellEnd"/>
            <w:r w:rsidRPr="0036298E">
              <w:rPr>
                <w:sz w:val="20"/>
                <w:lang w:val="en-US"/>
              </w:rPr>
              <w:t xml:space="preserve"> </w:t>
            </w:r>
            <w:proofErr w:type="spellStart"/>
            <w:r w:rsidRPr="0036298E">
              <w:rPr>
                <w:sz w:val="20"/>
                <w:lang w:val="en-US"/>
              </w:rPr>
              <w:t>Complementar</w:t>
            </w:r>
            <w:proofErr w:type="spellEnd"/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56"/>
              </w:numPr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  <w:lang w:val="en-US"/>
              </w:rPr>
              <w:t>AVISE J.C.  2004. Molecular Markers, Natural History, and Evolution. 2o. Edition. New York: Chapman &amp; Hall.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56"/>
              </w:numPr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  <w:lang w:val="en-US"/>
              </w:rPr>
              <w:t>BEEBEE T. &amp; ROWE G. 2004. An introduction to molecular ecology. Oxford: Oxford University Press.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56"/>
              </w:numPr>
              <w:jc w:val="both"/>
              <w:rPr>
                <w:sz w:val="20"/>
                <w:szCs w:val="20"/>
                <w:lang w:val="en-US"/>
              </w:rPr>
            </w:pPr>
            <w:r w:rsidRPr="0036298E">
              <w:rPr>
                <w:sz w:val="20"/>
                <w:szCs w:val="20"/>
                <w:lang w:val="de-DE"/>
              </w:rPr>
              <w:lastRenderedPageBreak/>
              <w:t xml:space="preserve">HILLIS D.M., MORITZ C. &amp; MABLE B.K. 1996. </w:t>
            </w:r>
            <w:r w:rsidRPr="0036298E">
              <w:rPr>
                <w:sz w:val="20"/>
                <w:szCs w:val="20"/>
                <w:lang w:val="en-US"/>
              </w:rPr>
              <w:t xml:space="preserve">Molecular systematic. 2o. Ed. Massachusetts: </w:t>
            </w:r>
            <w:proofErr w:type="spellStart"/>
            <w:r w:rsidRPr="0036298E">
              <w:rPr>
                <w:sz w:val="20"/>
                <w:szCs w:val="20"/>
                <w:lang w:val="en-US"/>
              </w:rPr>
              <w:t>Sinauer</w:t>
            </w:r>
            <w:proofErr w:type="spellEnd"/>
            <w:r w:rsidRPr="0036298E">
              <w:rPr>
                <w:sz w:val="20"/>
                <w:szCs w:val="20"/>
                <w:lang w:val="en-US"/>
              </w:rPr>
              <w:t xml:space="preserve"> Associates Inc.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56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  <w:lang w:val="en-US"/>
              </w:rPr>
              <w:t xml:space="preserve">SOULÉ M.E. 1986. Conservation Biology The science of scarcity and diversity. </w:t>
            </w:r>
            <w:r w:rsidRPr="0036298E">
              <w:rPr>
                <w:sz w:val="20"/>
                <w:szCs w:val="20"/>
              </w:rPr>
              <w:t xml:space="preserve">Massachusetts: </w:t>
            </w:r>
            <w:proofErr w:type="spellStart"/>
            <w:r w:rsidRPr="0036298E">
              <w:rPr>
                <w:sz w:val="20"/>
                <w:szCs w:val="20"/>
              </w:rPr>
              <w:t>Sinauer</w:t>
            </w:r>
            <w:proofErr w:type="spellEnd"/>
            <w:r w:rsidRPr="0036298E">
              <w:rPr>
                <w:sz w:val="20"/>
                <w:szCs w:val="20"/>
              </w:rPr>
              <w:t xml:space="preserve"> Associates Inc.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56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  <w:lang w:val="en-US"/>
              </w:rPr>
              <w:t>SOULÉ M.E. 1993 Viable Population for Conservation. Cambridge: Cambridge University Press.</w:t>
            </w:r>
          </w:p>
        </w:tc>
      </w:tr>
    </w:tbl>
    <w:p w:rsidR="00CB3F49" w:rsidRPr="0036298E" w:rsidRDefault="00CB3F49" w:rsidP="00CB3F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3F49" w:rsidRPr="0036298E" w:rsidRDefault="00CB3F49" w:rsidP="00CB3F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B3F49" w:rsidRPr="0036298E" w:rsidTr="00305F7C">
        <w:tc>
          <w:tcPr>
            <w:tcW w:w="5000" w:type="pct"/>
            <w:shd w:val="clear" w:color="auto" w:fill="auto"/>
            <w:vAlign w:val="center"/>
          </w:tcPr>
          <w:p w:rsidR="00CB3F49" w:rsidRPr="0036298E" w:rsidRDefault="00CB3F49" w:rsidP="00305F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Disciplina: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Genômica e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Proteômica</w:t>
            </w:r>
            <w:proofErr w:type="spellEnd"/>
          </w:p>
          <w:p w:rsidR="00CB3F49" w:rsidRPr="0036298E" w:rsidRDefault="00CB3F49" w:rsidP="00305F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F49" w:rsidRPr="0036298E" w:rsidRDefault="00CB3F49" w:rsidP="003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Ementa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: Serão abordados aspectos teóricos/práticos relacionados à genômica e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proteômica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. Serão abordados os princípios teóricos e metodológicos relacionados a estrutura das biomoléculas utilizadas em genômica e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proteômica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princípios de sequenciamento de DNA e análises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proteômicas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técnicas e ferramentas computacionais utilizadas em genômica e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proteômica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bem como metodologias utilizadas nos estudos funcionais relacionados à genômica e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proteômica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Básica</w:t>
            </w:r>
          </w:p>
          <w:p w:rsidR="00CB3F49" w:rsidRPr="0036298E" w:rsidRDefault="00CB3F49" w:rsidP="00EB5783">
            <w:pPr>
              <w:pStyle w:val="Default"/>
              <w:numPr>
                <w:ilvl w:val="0"/>
                <w:numId w:val="103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36298E">
              <w:rPr>
                <w:bCs/>
                <w:color w:val="auto"/>
                <w:sz w:val="20"/>
                <w:szCs w:val="20"/>
                <w:lang w:val="en-GB"/>
              </w:rPr>
              <w:t xml:space="preserve">BERG, Jeremy Mark, </w:t>
            </w:r>
            <w:r w:rsidRPr="0036298E">
              <w:rPr>
                <w:bCs/>
                <w:caps/>
                <w:color w:val="auto"/>
                <w:sz w:val="20"/>
                <w:szCs w:val="20"/>
                <w:lang w:val="en-GB"/>
              </w:rPr>
              <w:t xml:space="preserve">Tymoczko, </w:t>
            </w:r>
            <w:r w:rsidRPr="0036298E">
              <w:rPr>
                <w:bCs/>
                <w:color w:val="auto"/>
                <w:sz w:val="20"/>
                <w:szCs w:val="20"/>
                <w:lang w:val="en-GB"/>
              </w:rPr>
              <w:t xml:space="preserve">John L. &amp; </w:t>
            </w:r>
            <w:r w:rsidRPr="0036298E">
              <w:rPr>
                <w:bCs/>
                <w:caps/>
                <w:color w:val="auto"/>
                <w:sz w:val="20"/>
                <w:szCs w:val="20"/>
                <w:lang w:val="en-GB"/>
              </w:rPr>
              <w:t xml:space="preserve">Stryer, </w:t>
            </w:r>
            <w:proofErr w:type="spellStart"/>
            <w:r w:rsidRPr="0036298E">
              <w:rPr>
                <w:bCs/>
                <w:color w:val="auto"/>
                <w:sz w:val="20"/>
                <w:szCs w:val="20"/>
                <w:lang w:val="en-GB"/>
              </w:rPr>
              <w:t>Lubert</w:t>
            </w:r>
            <w:proofErr w:type="spellEnd"/>
            <w:r w:rsidRPr="0036298E">
              <w:rPr>
                <w:bCs/>
                <w:color w:val="auto"/>
                <w:sz w:val="20"/>
                <w:szCs w:val="20"/>
                <w:lang w:val="en-GB"/>
              </w:rPr>
              <w:t xml:space="preserve"> (2008) </w:t>
            </w:r>
            <w:proofErr w:type="spellStart"/>
            <w:r w:rsidRPr="0036298E">
              <w:rPr>
                <w:bCs/>
                <w:color w:val="auto"/>
                <w:sz w:val="20"/>
                <w:szCs w:val="20"/>
                <w:lang w:val="en-GB"/>
              </w:rPr>
              <w:t>Bioquímica</w:t>
            </w:r>
            <w:proofErr w:type="spellEnd"/>
            <w:r w:rsidRPr="0036298E">
              <w:rPr>
                <w:bCs/>
                <w:color w:val="auto"/>
                <w:sz w:val="20"/>
                <w:szCs w:val="20"/>
                <w:lang w:val="en-GB"/>
              </w:rPr>
              <w:t xml:space="preserve">. </w:t>
            </w:r>
            <w:r w:rsidRPr="0036298E">
              <w:rPr>
                <w:bCs/>
                <w:color w:val="auto"/>
                <w:sz w:val="20"/>
                <w:szCs w:val="20"/>
              </w:rPr>
              <w:t>6</w:t>
            </w:r>
            <w:r w:rsidRPr="0036298E">
              <w:rPr>
                <w:bCs/>
                <w:color w:val="auto"/>
                <w:sz w:val="20"/>
                <w:szCs w:val="20"/>
                <w:vertAlign w:val="superscript"/>
              </w:rPr>
              <w:t>a</w:t>
            </w:r>
            <w:r w:rsidRPr="0036298E">
              <w:rPr>
                <w:bCs/>
                <w:color w:val="auto"/>
                <w:sz w:val="20"/>
                <w:szCs w:val="20"/>
              </w:rPr>
              <w:t xml:space="preserve">ed, Ed. Guanabara Koogan. </w:t>
            </w:r>
          </w:p>
          <w:p w:rsidR="00CB3F49" w:rsidRPr="0036298E" w:rsidRDefault="00CB3F49" w:rsidP="00EB5783">
            <w:pPr>
              <w:pStyle w:val="Default"/>
              <w:numPr>
                <w:ilvl w:val="0"/>
                <w:numId w:val="103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36298E">
              <w:rPr>
                <w:caps/>
                <w:color w:val="auto"/>
                <w:sz w:val="20"/>
                <w:szCs w:val="20"/>
              </w:rPr>
              <w:t>Griffiths,</w:t>
            </w:r>
            <w:r w:rsidRPr="0036298E">
              <w:rPr>
                <w:color w:val="auto"/>
                <w:sz w:val="20"/>
                <w:szCs w:val="20"/>
              </w:rPr>
              <w:t xml:space="preserve"> Anthony J. F. (2006) Introdução a genética. 8</w:t>
            </w:r>
            <w:r w:rsidRPr="0036298E">
              <w:rPr>
                <w:bCs/>
                <w:color w:val="auto"/>
                <w:sz w:val="20"/>
                <w:szCs w:val="20"/>
                <w:vertAlign w:val="superscript"/>
              </w:rPr>
              <w:t>a</w:t>
            </w:r>
            <w:r w:rsidRPr="0036298E">
              <w:rPr>
                <w:color w:val="auto"/>
                <w:sz w:val="20"/>
                <w:szCs w:val="20"/>
              </w:rPr>
              <w:t>ed, Ed. Guanabara Koogan.</w:t>
            </w:r>
          </w:p>
          <w:p w:rsidR="00CB3F49" w:rsidRPr="0036298E" w:rsidRDefault="00CB3F49" w:rsidP="00EB5783">
            <w:pPr>
              <w:pStyle w:val="Default"/>
              <w:numPr>
                <w:ilvl w:val="0"/>
                <w:numId w:val="103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 w:rsidRPr="0036298E">
              <w:rPr>
                <w:caps/>
                <w:color w:val="auto"/>
                <w:sz w:val="20"/>
                <w:szCs w:val="20"/>
              </w:rPr>
              <w:t>Zaha</w:t>
            </w:r>
            <w:r w:rsidRPr="0036298E">
              <w:rPr>
                <w:color w:val="auto"/>
                <w:sz w:val="20"/>
                <w:szCs w:val="20"/>
              </w:rPr>
              <w:t xml:space="preserve">, Arnaldo (2001) Biologia Molecular Básica. </w:t>
            </w:r>
            <w:r w:rsidRPr="0036298E">
              <w:rPr>
                <w:color w:val="auto"/>
                <w:sz w:val="20"/>
                <w:szCs w:val="20"/>
                <w:lang w:val="en-US"/>
              </w:rPr>
              <w:t xml:space="preserve">Ed. Mercado </w:t>
            </w:r>
            <w:proofErr w:type="spellStart"/>
            <w:r w:rsidRPr="0036298E">
              <w:rPr>
                <w:color w:val="auto"/>
                <w:sz w:val="20"/>
                <w:szCs w:val="20"/>
                <w:lang w:val="en-US"/>
              </w:rPr>
              <w:t>Aberto</w:t>
            </w:r>
            <w:proofErr w:type="spellEnd"/>
            <w:r w:rsidRPr="0036298E">
              <w:rPr>
                <w:color w:val="auto"/>
                <w:sz w:val="20"/>
                <w:szCs w:val="20"/>
                <w:lang w:val="en-US"/>
              </w:rPr>
              <w:t xml:space="preserve">. </w:t>
            </w: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Complementar</w:t>
            </w:r>
          </w:p>
          <w:p w:rsidR="00CB3F49" w:rsidRPr="0036298E" w:rsidRDefault="00CB3F49" w:rsidP="00EB5783">
            <w:pPr>
              <w:pStyle w:val="Default"/>
              <w:numPr>
                <w:ilvl w:val="0"/>
                <w:numId w:val="104"/>
              </w:numPr>
              <w:jc w:val="both"/>
              <w:rPr>
                <w:color w:val="auto"/>
                <w:sz w:val="20"/>
                <w:szCs w:val="20"/>
              </w:rPr>
            </w:pPr>
            <w:r w:rsidRPr="0036298E">
              <w:rPr>
                <w:caps/>
                <w:color w:val="auto"/>
                <w:sz w:val="20"/>
                <w:szCs w:val="20"/>
              </w:rPr>
              <w:t>Alberts</w:t>
            </w:r>
            <w:r w:rsidRPr="0036298E">
              <w:rPr>
                <w:color w:val="auto"/>
                <w:sz w:val="20"/>
                <w:szCs w:val="20"/>
              </w:rPr>
              <w:t>, B. (Fundamentos da Biologia Celular: uma introdução a biologia molecular da célula. Ed. Artes Médicas Sul.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04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caps/>
                <w:sz w:val="20"/>
                <w:szCs w:val="20"/>
                <w:lang w:val="en-GB"/>
              </w:rPr>
              <w:t xml:space="preserve">Baxevanis, </w:t>
            </w:r>
            <w:r w:rsidRPr="0036298E">
              <w:rPr>
                <w:sz w:val="20"/>
                <w:szCs w:val="20"/>
                <w:lang w:val="en-GB"/>
              </w:rPr>
              <w:t xml:space="preserve">Andreas D., </w:t>
            </w:r>
            <w:r w:rsidRPr="0036298E">
              <w:rPr>
                <w:caps/>
                <w:sz w:val="20"/>
                <w:szCs w:val="20"/>
                <w:lang w:val="en-GB"/>
              </w:rPr>
              <w:t>Quellette,</w:t>
            </w:r>
            <w:r w:rsidRPr="0036298E">
              <w:rPr>
                <w:sz w:val="20"/>
                <w:szCs w:val="20"/>
                <w:lang w:val="en-GB"/>
              </w:rPr>
              <w:t xml:space="preserve"> B. Francis (2001) Bioinformatics a practical guide to the analysis of genes and proteins. 2</w:t>
            </w:r>
            <w:r w:rsidRPr="0036298E">
              <w:rPr>
                <w:sz w:val="20"/>
                <w:szCs w:val="20"/>
                <w:vertAlign w:val="superscript"/>
                <w:lang w:val="en-GB"/>
              </w:rPr>
              <w:t>a</w:t>
            </w:r>
            <w:r w:rsidRPr="0036298E">
              <w:rPr>
                <w:sz w:val="20"/>
                <w:szCs w:val="20"/>
                <w:lang w:val="en-GB"/>
              </w:rPr>
              <w:t xml:space="preserve">ed, Ed. Wiley </w:t>
            </w:r>
            <w:proofErr w:type="spellStart"/>
            <w:r w:rsidRPr="0036298E">
              <w:rPr>
                <w:sz w:val="20"/>
                <w:szCs w:val="20"/>
                <w:lang w:val="en-GB"/>
              </w:rPr>
              <w:t>Interscience</w:t>
            </w:r>
            <w:proofErr w:type="spellEnd"/>
            <w:r w:rsidRPr="0036298E">
              <w:rPr>
                <w:sz w:val="20"/>
                <w:szCs w:val="20"/>
                <w:lang w:val="en-GB"/>
              </w:rPr>
              <w:t>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04"/>
              </w:numPr>
              <w:jc w:val="both"/>
              <w:rPr>
                <w:bCs/>
                <w:sz w:val="20"/>
                <w:szCs w:val="20"/>
              </w:rPr>
            </w:pPr>
            <w:r w:rsidRPr="0036298E">
              <w:rPr>
                <w:caps/>
                <w:sz w:val="20"/>
                <w:szCs w:val="20"/>
              </w:rPr>
              <w:t>Borém,</w:t>
            </w:r>
            <w:r w:rsidRPr="0036298E">
              <w:rPr>
                <w:sz w:val="20"/>
                <w:szCs w:val="20"/>
              </w:rPr>
              <w:t xml:space="preserve"> A. (2007) Biotecnologia Florestal. 2007. 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04"/>
              </w:numPr>
              <w:jc w:val="both"/>
              <w:rPr>
                <w:sz w:val="20"/>
                <w:szCs w:val="20"/>
                <w:lang w:val="en-GB"/>
              </w:rPr>
            </w:pPr>
            <w:r w:rsidRPr="0036298E">
              <w:rPr>
                <w:caps/>
                <w:sz w:val="20"/>
                <w:szCs w:val="20"/>
              </w:rPr>
              <w:t>Lodish,</w:t>
            </w:r>
            <w:r w:rsidRPr="0036298E">
              <w:rPr>
                <w:sz w:val="20"/>
                <w:szCs w:val="20"/>
              </w:rPr>
              <w:t xml:space="preserve"> Harvey (2005) Biologia celular e molecular. </w:t>
            </w:r>
            <w:r w:rsidRPr="0036298E">
              <w:rPr>
                <w:sz w:val="20"/>
                <w:szCs w:val="20"/>
                <w:lang w:val="en-GB"/>
              </w:rPr>
              <w:t>5</w:t>
            </w:r>
            <w:r w:rsidRPr="0036298E">
              <w:rPr>
                <w:sz w:val="20"/>
                <w:szCs w:val="20"/>
                <w:vertAlign w:val="superscript"/>
                <w:lang w:val="en-GB"/>
              </w:rPr>
              <w:t>a</w:t>
            </w:r>
            <w:r w:rsidRPr="0036298E">
              <w:rPr>
                <w:sz w:val="20"/>
                <w:szCs w:val="20"/>
                <w:lang w:val="en-GB"/>
              </w:rPr>
              <w:t>ed, Ed. ARTMED.</w:t>
            </w:r>
          </w:p>
          <w:p w:rsidR="00CB3F49" w:rsidRPr="0036298E" w:rsidRDefault="00CB3F49" w:rsidP="00EB5783">
            <w:pPr>
              <w:pStyle w:val="PargrafodaLista"/>
              <w:numPr>
                <w:ilvl w:val="0"/>
                <w:numId w:val="104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bCs/>
                <w:sz w:val="20"/>
                <w:szCs w:val="20"/>
              </w:rPr>
              <w:t xml:space="preserve">NELSON, David L. (2011) Princípios de Bioquímica de </w:t>
            </w:r>
            <w:proofErr w:type="spellStart"/>
            <w:r w:rsidRPr="0036298E">
              <w:rPr>
                <w:bCs/>
                <w:sz w:val="20"/>
                <w:szCs w:val="20"/>
              </w:rPr>
              <w:t>Lehninger</w:t>
            </w:r>
            <w:proofErr w:type="spellEnd"/>
            <w:r w:rsidRPr="0036298E">
              <w:rPr>
                <w:bCs/>
                <w:sz w:val="20"/>
                <w:szCs w:val="20"/>
              </w:rPr>
              <w:t>. 5</w:t>
            </w:r>
            <w:r w:rsidRPr="0036298E">
              <w:rPr>
                <w:bCs/>
                <w:sz w:val="20"/>
                <w:szCs w:val="20"/>
                <w:vertAlign w:val="superscript"/>
              </w:rPr>
              <w:t>a</w:t>
            </w:r>
            <w:r w:rsidRPr="0036298E">
              <w:rPr>
                <w:bCs/>
                <w:sz w:val="20"/>
                <w:szCs w:val="20"/>
              </w:rPr>
              <w:t>ed, Ed. ARTMED.</w:t>
            </w:r>
          </w:p>
        </w:tc>
      </w:tr>
    </w:tbl>
    <w:p w:rsidR="00CB3F49" w:rsidRPr="0036298E" w:rsidRDefault="00CB3F49" w:rsidP="00CB3F4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B3F49" w:rsidRPr="0036298E" w:rsidRDefault="00CB3F49" w:rsidP="00CB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3F49" w:rsidRPr="0036298E" w:rsidRDefault="00CB3F49" w:rsidP="00CB3F49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B3F49" w:rsidRPr="0036298E" w:rsidTr="00305F7C">
        <w:tc>
          <w:tcPr>
            <w:tcW w:w="5000" w:type="pct"/>
            <w:shd w:val="clear" w:color="auto" w:fill="auto"/>
            <w:vAlign w:val="center"/>
          </w:tcPr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Disciplina: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Métodos em Sistemática Filogenética</w:t>
            </w:r>
            <w:r w:rsidRPr="003629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49" w:rsidRPr="0036298E" w:rsidRDefault="00CB3F49" w:rsidP="00305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Ementa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: Disciplina teórico prática. Objetivos da Sistemática. Breve histórico e apresentação das diferentes Escolas Sistemáticas, sob o ponto de vista teórico, metodológico e resultados. Metodologia dos estudos em Sistemática Filogenética. Conceitos fundamentais: caráter (analogia, homologia,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apomorfia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plesiomorfia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), compartilhamento de caracteres (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sinapomorfia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simplesiomorfia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homoplasias e reversões), polarização de caracteres (definição e perfil do grupo externo) e protocolo de procedimentos na metodologia filogenética: escolha do grupo interno, escolha do grupo externo, lista de caracteres em estudo não polarizados, polarização dos caracteres, lista de caracteres polarizados, matriz de caracteres polarizados, construção de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cladogramas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testes e cálculos (incongruência e congruência, inconsistência e consistência, etc.), princípio de parcimônia (soluções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acctran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deltran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seleção de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cladogramas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possíveis,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cladogramas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de consenso).</w:t>
            </w: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Básica</w:t>
            </w:r>
          </w:p>
          <w:p w:rsidR="00CB3F49" w:rsidRPr="0036298E" w:rsidRDefault="00CB3F49" w:rsidP="00EB5783">
            <w:pPr>
              <w:pStyle w:val="Ttulo"/>
              <w:numPr>
                <w:ilvl w:val="0"/>
                <w:numId w:val="99"/>
              </w:numPr>
              <w:jc w:val="both"/>
              <w:rPr>
                <w:b w:val="0"/>
                <w:sz w:val="20"/>
              </w:rPr>
            </w:pPr>
            <w:r w:rsidRPr="0036298E">
              <w:rPr>
                <w:b w:val="0"/>
                <w:sz w:val="20"/>
              </w:rPr>
              <w:t>AMORIN, D. A. 2002. Fundamentos de Sistemática Filogenética.  Ribeirão preto</w:t>
            </w:r>
            <w:r w:rsidRPr="0036298E">
              <w:rPr>
                <w:b w:val="0"/>
                <w:caps/>
                <w:sz w:val="20"/>
              </w:rPr>
              <w:t xml:space="preserve">: </w:t>
            </w:r>
            <w:proofErr w:type="spellStart"/>
            <w:r w:rsidRPr="0036298E">
              <w:rPr>
                <w:b w:val="0"/>
                <w:sz w:val="20"/>
              </w:rPr>
              <w:t>holos</w:t>
            </w:r>
            <w:proofErr w:type="spellEnd"/>
            <w:r w:rsidRPr="0036298E">
              <w:rPr>
                <w:b w:val="0"/>
                <w:sz w:val="20"/>
              </w:rPr>
              <w:t xml:space="preserve"> editora.</w:t>
            </w:r>
          </w:p>
          <w:p w:rsidR="00CB3F49" w:rsidRPr="0036298E" w:rsidRDefault="00CB3F49" w:rsidP="00EB5783">
            <w:pPr>
              <w:pStyle w:val="cita"/>
              <w:numPr>
                <w:ilvl w:val="0"/>
                <w:numId w:val="99"/>
              </w:numPr>
              <w:spacing w:after="0"/>
              <w:jc w:val="both"/>
              <w:rPr>
                <w:rFonts w:ascii="Times New Roman" w:hAnsi="Times New Roman"/>
                <w:snapToGrid w:val="0"/>
                <w:color w:val="auto"/>
                <w:sz w:val="20"/>
                <w:lang w:val="pt-BR"/>
              </w:rPr>
            </w:pPr>
            <w:r w:rsidRPr="0036298E"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 xml:space="preserve">FREEMAN, S. &amp; HERRON, J. C. (2009) </w:t>
            </w:r>
            <w:proofErr w:type="spellStart"/>
            <w:r w:rsidRPr="0036298E">
              <w:rPr>
                <w:rFonts w:ascii="Times New Roman" w:eastAsiaTheme="minorHAnsi" w:hAnsi="Times New Roman" w:cstheme="minorBidi"/>
                <w:i/>
                <w:color w:val="auto"/>
                <w:sz w:val="20"/>
                <w:szCs w:val="22"/>
                <w:lang w:eastAsia="en-US"/>
              </w:rPr>
              <w:t>Análise</w:t>
            </w:r>
            <w:proofErr w:type="spellEnd"/>
            <w:r w:rsidRPr="0036298E">
              <w:rPr>
                <w:rFonts w:ascii="Times New Roman" w:eastAsiaTheme="minorHAnsi" w:hAnsi="Times New Roman" w:cstheme="minorBidi"/>
                <w:i/>
                <w:color w:val="auto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36298E">
              <w:rPr>
                <w:rFonts w:ascii="Times New Roman" w:eastAsiaTheme="minorHAnsi" w:hAnsi="Times New Roman" w:cstheme="minorBidi"/>
                <w:i/>
                <w:color w:val="auto"/>
                <w:sz w:val="20"/>
                <w:szCs w:val="22"/>
                <w:lang w:eastAsia="en-US"/>
              </w:rPr>
              <w:t>Evolutiva</w:t>
            </w:r>
            <w:proofErr w:type="spellEnd"/>
            <w:r w:rsidRPr="0036298E"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 xml:space="preserve">. </w:t>
            </w:r>
            <w:r w:rsidRPr="0036298E">
              <w:rPr>
                <w:rFonts w:ascii="Times New Roman" w:hAnsi="Times New Roman"/>
                <w:color w:val="auto"/>
                <w:sz w:val="20"/>
                <w:lang w:val="pt-BR"/>
              </w:rPr>
              <w:t>4</w:t>
            </w:r>
            <w:r w:rsidRPr="0036298E">
              <w:rPr>
                <w:rFonts w:ascii="Times New Roman" w:hAnsi="Times New Roman"/>
                <w:color w:val="auto"/>
                <w:sz w:val="20"/>
                <w:u w:val="single"/>
                <w:vertAlign w:val="superscript"/>
                <w:lang w:val="pt-BR"/>
              </w:rPr>
              <w:t>a</w:t>
            </w:r>
            <w:r w:rsidRPr="0036298E">
              <w:rPr>
                <w:rFonts w:ascii="Times New Roman" w:hAnsi="Times New Roman"/>
                <w:color w:val="auto"/>
                <w:sz w:val="20"/>
                <w:lang w:val="pt-BR"/>
              </w:rPr>
              <w:t xml:space="preserve"> ed. Editora Artmed. Porto Alegre, RS, 848p.</w:t>
            </w:r>
          </w:p>
          <w:p w:rsidR="00CB3F49" w:rsidRPr="0036298E" w:rsidRDefault="00CB3F49" w:rsidP="00EB5783">
            <w:pPr>
              <w:pStyle w:val="Ttulo1"/>
              <w:keepNext w:val="0"/>
              <w:widowControl w:val="0"/>
              <w:numPr>
                <w:ilvl w:val="0"/>
                <w:numId w:val="99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36298E">
              <w:rPr>
                <w:rFonts w:ascii="Times New Roman" w:hAnsi="Times New Roman"/>
                <w:b w:val="0"/>
                <w:sz w:val="20"/>
              </w:rPr>
              <w:t>Schneider h. 2007. M</w:t>
            </w:r>
            <w:r w:rsidRPr="0036298E">
              <w:rPr>
                <w:rFonts w:ascii="Times New Roman" w:hAnsi="Times New Roman"/>
                <w:b w:val="0"/>
                <w:caps w:val="0"/>
                <w:sz w:val="20"/>
              </w:rPr>
              <w:t xml:space="preserve">étodos de Análise Filogenética: um guia prático. Ribeirão Preto: </w:t>
            </w:r>
            <w:proofErr w:type="spellStart"/>
            <w:r w:rsidRPr="0036298E">
              <w:rPr>
                <w:rFonts w:ascii="Times New Roman" w:hAnsi="Times New Roman"/>
                <w:b w:val="0"/>
                <w:caps w:val="0"/>
                <w:sz w:val="20"/>
              </w:rPr>
              <w:t>Holos</w:t>
            </w:r>
            <w:proofErr w:type="spellEnd"/>
            <w:r w:rsidRPr="0036298E">
              <w:rPr>
                <w:rFonts w:ascii="Times New Roman" w:hAnsi="Times New Roman"/>
                <w:b w:val="0"/>
                <w:caps w:val="0"/>
                <w:sz w:val="20"/>
              </w:rPr>
              <w:t xml:space="preserve"> Editora.</w:t>
            </w: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Complementar</w:t>
            </w:r>
          </w:p>
          <w:p w:rsidR="00CB3F49" w:rsidRPr="0036298E" w:rsidRDefault="00CB3F49" w:rsidP="00EB5783">
            <w:pPr>
              <w:pStyle w:val="cita"/>
              <w:numPr>
                <w:ilvl w:val="0"/>
                <w:numId w:val="100"/>
              </w:numPr>
              <w:spacing w:after="0"/>
              <w:jc w:val="both"/>
              <w:rPr>
                <w:rFonts w:ascii="Times New Roman" w:hAnsi="Times New Roman"/>
                <w:color w:val="auto"/>
                <w:sz w:val="20"/>
                <w:lang w:val="pt-BR"/>
              </w:rPr>
            </w:pPr>
            <w:r w:rsidRPr="0036298E">
              <w:rPr>
                <w:rFonts w:ascii="Times New Roman" w:hAnsi="Times New Roman"/>
                <w:color w:val="auto"/>
                <w:sz w:val="20"/>
                <w:lang w:val="pt-BR"/>
              </w:rPr>
              <w:t>MATIOLI, S.R. &amp; FERNANDES, F.M.C. (</w:t>
            </w:r>
            <w:proofErr w:type="spellStart"/>
            <w:r w:rsidRPr="0036298E">
              <w:rPr>
                <w:rFonts w:ascii="Times New Roman" w:hAnsi="Times New Roman"/>
                <w:color w:val="auto"/>
                <w:sz w:val="20"/>
                <w:lang w:val="pt-BR"/>
              </w:rPr>
              <w:t>eds</w:t>
            </w:r>
            <w:proofErr w:type="spellEnd"/>
            <w:r w:rsidRPr="0036298E">
              <w:rPr>
                <w:rFonts w:ascii="Times New Roman" w:hAnsi="Times New Roman"/>
                <w:color w:val="auto"/>
                <w:sz w:val="20"/>
                <w:lang w:val="pt-BR"/>
              </w:rPr>
              <w:t xml:space="preserve">). (2012) </w:t>
            </w:r>
            <w:r w:rsidRPr="0036298E">
              <w:rPr>
                <w:rFonts w:ascii="Times New Roman" w:hAnsi="Times New Roman"/>
                <w:i/>
                <w:color w:val="auto"/>
                <w:sz w:val="20"/>
                <w:lang w:val="pt-BR"/>
              </w:rPr>
              <w:t>Biologia molecular e Evolução</w:t>
            </w:r>
            <w:r w:rsidRPr="0036298E">
              <w:rPr>
                <w:rFonts w:ascii="Times New Roman" w:hAnsi="Times New Roman"/>
                <w:color w:val="auto"/>
                <w:sz w:val="20"/>
                <w:lang w:val="pt-BR"/>
              </w:rPr>
              <w:t xml:space="preserve">. </w:t>
            </w:r>
            <w:proofErr w:type="spellStart"/>
            <w:r w:rsidRPr="0036298E">
              <w:rPr>
                <w:rFonts w:ascii="Times New Roman" w:hAnsi="Times New Roman"/>
                <w:color w:val="auto"/>
                <w:sz w:val="20"/>
                <w:lang w:val="pt-BR"/>
              </w:rPr>
              <w:t>Holos</w:t>
            </w:r>
            <w:proofErr w:type="spellEnd"/>
            <w:r w:rsidRPr="0036298E">
              <w:rPr>
                <w:rFonts w:ascii="Times New Roman" w:hAnsi="Times New Roman"/>
                <w:color w:val="auto"/>
                <w:sz w:val="20"/>
                <w:lang w:val="pt-BR"/>
              </w:rPr>
              <w:t>, Editora / Sociedade</w:t>
            </w:r>
            <w:bookmarkStart w:id="0" w:name="_GoBack"/>
            <w:bookmarkEnd w:id="0"/>
            <w:r w:rsidRPr="0036298E">
              <w:rPr>
                <w:rFonts w:ascii="Times New Roman" w:hAnsi="Times New Roman"/>
                <w:color w:val="auto"/>
                <w:sz w:val="20"/>
                <w:lang w:val="pt-BR"/>
              </w:rPr>
              <w:t xml:space="preserve"> Brasileira de Genética, Ribeirão Preto, 256p.</w:t>
            </w:r>
          </w:p>
          <w:p w:rsidR="00CB3F49" w:rsidRPr="0036298E" w:rsidRDefault="00CB3F49" w:rsidP="00EB5783">
            <w:pPr>
              <w:pStyle w:val="cita"/>
              <w:numPr>
                <w:ilvl w:val="0"/>
                <w:numId w:val="100"/>
              </w:numPr>
              <w:spacing w:after="0"/>
              <w:jc w:val="both"/>
              <w:rPr>
                <w:rFonts w:ascii="Times New Roman" w:hAnsi="Times New Roman"/>
                <w:color w:val="auto"/>
                <w:sz w:val="20"/>
                <w:lang w:val="pt-BR"/>
              </w:rPr>
            </w:pPr>
            <w:r w:rsidRPr="0036298E">
              <w:rPr>
                <w:rFonts w:ascii="Times New Roman" w:hAnsi="Times New Roman"/>
                <w:color w:val="auto"/>
                <w:sz w:val="20"/>
                <w:lang w:val="pt-BR"/>
              </w:rPr>
              <w:t xml:space="preserve">MAYR, E. (2005) </w:t>
            </w:r>
            <w:r w:rsidRPr="0036298E">
              <w:rPr>
                <w:rFonts w:ascii="Times New Roman" w:hAnsi="Times New Roman"/>
                <w:i/>
                <w:color w:val="auto"/>
                <w:sz w:val="20"/>
                <w:lang w:val="pt-BR"/>
              </w:rPr>
              <w:t>Biologia, ciência única</w:t>
            </w:r>
            <w:r w:rsidRPr="0036298E">
              <w:rPr>
                <w:rFonts w:ascii="Times New Roman" w:hAnsi="Times New Roman"/>
                <w:color w:val="auto"/>
                <w:sz w:val="20"/>
                <w:lang w:val="pt-BR"/>
              </w:rPr>
              <w:t>. Companhia das letras, São Paulo.</w:t>
            </w:r>
          </w:p>
          <w:p w:rsidR="00CB3F49" w:rsidRPr="0036298E" w:rsidRDefault="00E83857" w:rsidP="00EB5783">
            <w:pPr>
              <w:pStyle w:val="cita"/>
              <w:numPr>
                <w:ilvl w:val="0"/>
                <w:numId w:val="100"/>
              </w:numPr>
              <w:spacing w:after="0"/>
              <w:jc w:val="both"/>
              <w:rPr>
                <w:rFonts w:ascii="Times New Roman" w:hAnsi="Times New Roman"/>
                <w:color w:val="auto"/>
                <w:sz w:val="20"/>
                <w:lang w:val="pt-BR"/>
              </w:rPr>
            </w:pPr>
            <w:r w:rsidRPr="0036298E">
              <w:rPr>
                <w:rFonts w:ascii="Times New Roman" w:hAnsi="Times New Roman"/>
                <w:color w:val="auto"/>
                <w:sz w:val="20"/>
                <w:lang w:val="pt-BR"/>
              </w:rPr>
              <w:t xml:space="preserve">RIDLEY, M. (2006) </w:t>
            </w:r>
            <w:r w:rsidRPr="0036298E">
              <w:rPr>
                <w:rFonts w:ascii="Times New Roman" w:hAnsi="Times New Roman"/>
                <w:i/>
                <w:color w:val="auto"/>
                <w:sz w:val="20"/>
                <w:lang w:val="pt-BR"/>
              </w:rPr>
              <w:t>Evolução.</w:t>
            </w:r>
            <w:r w:rsidRPr="0036298E">
              <w:rPr>
                <w:rFonts w:ascii="Times New Roman" w:hAnsi="Times New Roman"/>
                <w:color w:val="auto"/>
                <w:sz w:val="20"/>
                <w:lang w:val="pt-BR"/>
              </w:rPr>
              <w:t xml:space="preserve"> 3ª ed. Artmed, Porto Alegre, RS, 752p</w:t>
            </w:r>
          </w:p>
          <w:p w:rsidR="00E83857" w:rsidRPr="0036298E" w:rsidRDefault="00E83857" w:rsidP="00EB5783">
            <w:pPr>
              <w:pStyle w:val="cita"/>
              <w:numPr>
                <w:ilvl w:val="0"/>
                <w:numId w:val="100"/>
              </w:numPr>
              <w:spacing w:after="0"/>
              <w:jc w:val="both"/>
              <w:rPr>
                <w:rFonts w:ascii="Times New Roman" w:hAnsi="Times New Roman"/>
                <w:color w:val="auto"/>
                <w:sz w:val="20"/>
                <w:lang w:val="pt-BR"/>
              </w:rPr>
            </w:pPr>
            <w:r w:rsidRPr="0036298E">
              <w:rPr>
                <w:rFonts w:ascii="Times New Roman" w:eastAsia="Times New Roman" w:hAnsi="Times New Roman"/>
                <w:color w:val="auto"/>
                <w:sz w:val="20"/>
                <w:lang w:val="pt-BR"/>
              </w:rPr>
              <w:t xml:space="preserve">JABLONKA, E. &amp; LAMB, M.J. (2010) </w:t>
            </w:r>
            <w:r w:rsidRPr="0036298E">
              <w:rPr>
                <w:rFonts w:ascii="Times New Roman" w:eastAsia="Times New Roman" w:hAnsi="Times New Roman"/>
                <w:i/>
                <w:color w:val="auto"/>
                <w:sz w:val="20"/>
                <w:lang w:val="pt-BR"/>
              </w:rPr>
              <w:t>Evolução em quatro dimensões: DNA, comportamento e a história da vida</w:t>
            </w:r>
            <w:r w:rsidRPr="0036298E">
              <w:rPr>
                <w:rFonts w:ascii="Times New Roman" w:eastAsia="Times New Roman" w:hAnsi="Times New Roman"/>
                <w:color w:val="auto"/>
                <w:sz w:val="20"/>
                <w:lang w:val="pt-BR"/>
              </w:rPr>
              <w:t>. Companhia das Letras, São Paulo.</w:t>
            </w:r>
          </w:p>
          <w:p w:rsidR="00E83857" w:rsidRPr="0036298E" w:rsidRDefault="00E83857" w:rsidP="00EB5783">
            <w:pPr>
              <w:pStyle w:val="cita"/>
              <w:numPr>
                <w:ilvl w:val="0"/>
                <w:numId w:val="100"/>
              </w:numPr>
              <w:spacing w:after="0"/>
              <w:jc w:val="both"/>
              <w:rPr>
                <w:rFonts w:ascii="Times New Roman" w:hAnsi="Times New Roman"/>
                <w:color w:val="auto"/>
                <w:sz w:val="20"/>
                <w:lang w:val="pt-BR"/>
              </w:rPr>
            </w:pPr>
            <w:r w:rsidRPr="0036298E">
              <w:rPr>
                <w:rFonts w:ascii="Times New Roman" w:hAnsi="Times New Roman"/>
                <w:color w:val="auto"/>
                <w:sz w:val="20"/>
                <w:lang w:val="pt-BR"/>
              </w:rPr>
              <w:t xml:space="preserve">MEYER, D. &amp; EL-HANI, C. N. (2005) </w:t>
            </w:r>
            <w:r w:rsidRPr="0036298E">
              <w:rPr>
                <w:rFonts w:ascii="Times New Roman" w:hAnsi="Times New Roman"/>
                <w:i/>
                <w:color w:val="auto"/>
                <w:sz w:val="20"/>
                <w:lang w:val="pt-BR"/>
              </w:rPr>
              <w:t>Evolução: o sentido da biologia</w:t>
            </w:r>
            <w:r w:rsidRPr="0036298E">
              <w:rPr>
                <w:rFonts w:ascii="Times New Roman" w:hAnsi="Times New Roman"/>
                <w:color w:val="auto"/>
                <w:sz w:val="20"/>
                <w:lang w:val="pt-BR"/>
              </w:rPr>
              <w:t>. Editora UNESP, São Paulo.</w:t>
            </w:r>
          </w:p>
        </w:tc>
      </w:tr>
    </w:tbl>
    <w:p w:rsidR="00CB3F49" w:rsidRPr="0036298E" w:rsidRDefault="00CB3F49" w:rsidP="00CB3F49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CB3F49" w:rsidRPr="0036298E" w:rsidRDefault="00CB3F49" w:rsidP="00CB3F4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B3F49" w:rsidRPr="0036298E" w:rsidTr="00305F7C">
        <w:tc>
          <w:tcPr>
            <w:tcW w:w="5000" w:type="pct"/>
            <w:shd w:val="clear" w:color="auto" w:fill="auto"/>
            <w:vAlign w:val="center"/>
          </w:tcPr>
          <w:p w:rsidR="00CB3F49" w:rsidRPr="0036298E" w:rsidRDefault="00CB3F49" w:rsidP="00305F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Disciplina: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Tópicos Especiais em Evolução</w:t>
            </w:r>
            <w:r w:rsidR="00E36FC5" w:rsidRPr="0036298E">
              <w:rPr>
                <w:rFonts w:ascii="Times New Roman" w:hAnsi="Times New Roman" w:cs="Times New Roman"/>
                <w:sz w:val="20"/>
                <w:szCs w:val="20"/>
              </w:rPr>
              <w:t>: Evolução digital</w:t>
            </w: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Ementa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36FC5" w:rsidRPr="0036298E">
              <w:rPr>
                <w:rFonts w:ascii="Times New Roman" w:hAnsi="Times New Roman" w:cs="Times New Roman"/>
                <w:sz w:val="20"/>
                <w:szCs w:val="20"/>
              </w:rPr>
              <w:t>Apresentação e discussão de artigos científicos de temas atuais em evolução, em especial sobre a evolução de organismos digitais. Ao longo do semestre um projeto de pesquisa em evolução será desenvolvido usando o software AVIDA.</w:t>
            </w:r>
          </w:p>
          <w:p w:rsidR="00CB3F49" w:rsidRPr="0036298E" w:rsidRDefault="00CB3F49" w:rsidP="0030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Básica</w:t>
            </w:r>
          </w:p>
          <w:p w:rsidR="00E36FC5" w:rsidRPr="0036298E" w:rsidRDefault="00E36FC5" w:rsidP="00E36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1.     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Bergstrom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C.T. &amp;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Dugatkin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, L.A. (2012)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Evolution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. 1a ed. WW Norton &amp;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, Nova York.</w:t>
            </w:r>
          </w:p>
          <w:p w:rsidR="00E36FC5" w:rsidRPr="0036298E" w:rsidRDefault="00E36FC5" w:rsidP="00E36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2.      Freeman, S. &amp;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Herron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, J. C. (2009) Análise Evolutiva. 4a ed. Editora Artmed. Porto Alegre, RS, 848p.</w:t>
            </w:r>
          </w:p>
          <w:p w:rsidR="00CB3F49" w:rsidRPr="0036298E" w:rsidRDefault="00E36FC5" w:rsidP="00E36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3.     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Futuyma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, D.J. (2009) Biologia Evolutiva. 3ª ed. FUNPEC Editora, Ribeirão Preto, SP, 830p.</w:t>
            </w:r>
          </w:p>
          <w:p w:rsidR="00E36FC5" w:rsidRPr="0036298E" w:rsidRDefault="00E36FC5" w:rsidP="00E36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F49" w:rsidRPr="0036298E" w:rsidRDefault="00CB3F49" w:rsidP="00305F7C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Complementar</w:t>
            </w:r>
          </w:p>
          <w:p w:rsidR="00E36FC5" w:rsidRPr="0036298E" w:rsidRDefault="00E36FC5" w:rsidP="00E36FC5">
            <w:pPr>
              <w:pStyle w:val="PargrafodaLista"/>
              <w:numPr>
                <w:ilvl w:val="0"/>
                <w:numId w:val="288"/>
              </w:numPr>
              <w:ind w:left="449" w:hanging="449"/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>Ridley, M. (2006) Evolução. 3ª ed. Artmed, Porto Alegre, RS, 752p.</w:t>
            </w:r>
          </w:p>
          <w:p w:rsidR="00E36FC5" w:rsidRPr="0036298E" w:rsidRDefault="00E36FC5" w:rsidP="00E36FC5">
            <w:pPr>
              <w:pStyle w:val="PargrafodaLista"/>
              <w:numPr>
                <w:ilvl w:val="0"/>
                <w:numId w:val="288"/>
              </w:numPr>
              <w:ind w:left="449" w:hanging="449"/>
              <w:jc w:val="both"/>
              <w:rPr>
                <w:sz w:val="20"/>
                <w:szCs w:val="20"/>
              </w:rPr>
            </w:pPr>
            <w:proofErr w:type="spellStart"/>
            <w:r w:rsidRPr="0036298E">
              <w:rPr>
                <w:sz w:val="20"/>
                <w:szCs w:val="20"/>
              </w:rPr>
              <w:t>Wilke</w:t>
            </w:r>
            <w:proofErr w:type="spellEnd"/>
            <w:r w:rsidRPr="0036298E">
              <w:rPr>
                <w:sz w:val="20"/>
                <w:szCs w:val="20"/>
              </w:rPr>
              <w:t xml:space="preserve">, C. O., </w:t>
            </w:r>
            <w:proofErr w:type="spellStart"/>
            <w:r w:rsidRPr="0036298E">
              <w:rPr>
                <w:sz w:val="20"/>
                <w:szCs w:val="20"/>
              </w:rPr>
              <w:t>and</w:t>
            </w:r>
            <w:proofErr w:type="spellEnd"/>
            <w:r w:rsidRPr="0036298E">
              <w:rPr>
                <w:sz w:val="20"/>
                <w:szCs w:val="20"/>
              </w:rPr>
              <w:t xml:space="preserve"> C. Adami. 2002. The </w:t>
            </w:r>
            <w:proofErr w:type="spellStart"/>
            <w:r w:rsidRPr="0036298E">
              <w:rPr>
                <w:sz w:val="20"/>
                <w:szCs w:val="20"/>
              </w:rPr>
              <w:t>biology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of</w:t>
            </w:r>
            <w:proofErr w:type="spellEnd"/>
            <w:r w:rsidRPr="0036298E">
              <w:rPr>
                <w:sz w:val="20"/>
                <w:szCs w:val="20"/>
              </w:rPr>
              <w:t xml:space="preserve"> digital </w:t>
            </w:r>
            <w:proofErr w:type="spellStart"/>
            <w:r w:rsidRPr="0036298E">
              <w:rPr>
                <w:sz w:val="20"/>
                <w:szCs w:val="20"/>
              </w:rPr>
              <w:t>organisms</w:t>
            </w:r>
            <w:proofErr w:type="spellEnd"/>
            <w:r w:rsidRPr="0036298E">
              <w:rPr>
                <w:sz w:val="20"/>
                <w:szCs w:val="20"/>
              </w:rPr>
              <w:t xml:space="preserve">. </w:t>
            </w:r>
            <w:proofErr w:type="spellStart"/>
            <w:r w:rsidRPr="0036298E">
              <w:rPr>
                <w:sz w:val="20"/>
                <w:szCs w:val="20"/>
              </w:rPr>
              <w:t>Trends</w:t>
            </w:r>
            <w:proofErr w:type="spellEnd"/>
            <w:r w:rsidRPr="0036298E">
              <w:rPr>
                <w:sz w:val="20"/>
                <w:szCs w:val="20"/>
              </w:rPr>
              <w:t xml:space="preserve"> in </w:t>
            </w:r>
            <w:proofErr w:type="spellStart"/>
            <w:r w:rsidRPr="0036298E">
              <w:rPr>
                <w:sz w:val="20"/>
                <w:szCs w:val="20"/>
              </w:rPr>
              <w:t>Ecology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and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Evolution</w:t>
            </w:r>
            <w:proofErr w:type="spellEnd"/>
            <w:r w:rsidRPr="0036298E">
              <w:rPr>
                <w:sz w:val="20"/>
                <w:szCs w:val="20"/>
              </w:rPr>
              <w:t xml:space="preserve"> 17:528–532.</w:t>
            </w:r>
          </w:p>
          <w:p w:rsidR="00E36FC5" w:rsidRPr="0036298E" w:rsidRDefault="00E36FC5" w:rsidP="00E36FC5">
            <w:pPr>
              <w:pStyle w:val="PargrafodaLista"/>
              <w:numPr>
                <w:ilvl w:val="0"/>
                <w:numId w:val="288"/>
              </w:numPr>
              <w:ind w:left="449" w:hanging="449"/>
              <w:jc w:val="both"/>
              <w:rPr>
                <w:sz w:val="20"/>
                <w:szCs w:val="20"/>
              </w:rPr>
            </w:pPr>
            <w:proofErr w:type="spellStart"/>
            <w:r w:rsidRPr="0036298E">
              <w:rPr>
                <w:sz w:val="20"/>
                <w:szCs w:val="20"/>
              </w:rPr>
              <w:t>Ofria</w:t>
            </w:r>
            <w:proofErr w:type="spellEnd"/>
            <w:r w:rsidRPr="0036298E">
              <w:rPr>
                <w:sz w:val="20"/>
                <w:szCs w:val="20"/>
              </w:rPr>
              <w:t xml:space="preserve">, C., </w:t>
            </w:r>
            <w:proofErr w:type="spellStart"/>
            <w:r w:rsidRPr="0036298E">
              <w:rPr>
                <w:sz w:val="20"/>
                <w:szCs w:val="20"/>
              </w:rPr>
              <w:t>and</w:t>
            </w:r>
            <w:proofErr w:type="spellEnd"/>
            <w:r w:rsidRPr="0036298E">
              <w:rPr>
                <w:sz w:val="20"/>
                <w:szCs w:val="20"/>
              </w:rPr>
              <w:t xml:space="preserve"> C. O. </w:t>
            </w:r>
            <w:proofErr w:type="spellStart"/>
            <w:r w:rsidRPr="0036298E">
              <w:rPr>
                <w:sz w:val="20"/>
                <w:szCs w:val="20"/>
              </w:rPr>
              <w:t>Wilke</w:t>
            </w:r>
            <w:proofErr w:type="spellEnd"/>
            <w:r w:rsidRPr="0036298E">
              <w:rPr>
                <w:sz w:val="20"/>
                <w:szCs w:val="20"/>
              </w:rPr>
              <w:t xml:space="preserve">. 2004. Avida: a </w:t>
            </w:r>
            <w:proofErr w:type="spellStart"/>
            <w:r w:rsidRPr="0036298E">
              <w:rPr>
                <w:sz w:val="20"/>
                <w:szCs w:val="20"/>
              </w:rPr>
              <w:t>software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platform</w:t>
            </w:r>
            <w:proofErr w:type="spellEnd"/>
            <w:r w:rsidRPr="0036298E">
              <w:rPr>
                <w:sz w:val="20"/>
                <w:szCs w:val="20"/>
              </w:rPr>
              <w:t xml:space="preserve"> for </w:t>
            </w:r>
            <w:proofErr w:type="spellStart"/>
            <w:r w:rsidRPr="0036298E">
              <w:rPr>
                <w:sz w:val="20"/>
                <w:szCs w:val="20"/>
              </w:rPr>
              <w:t>research</w:t>
            </w:r>
            <w:proofErr w:type="spellEnd"/>
            <w:r w:rsidRPr="0036298E">
              <w:rPr>
                <w:sz w:val="20"/>
                <w:szCs w:val="20"/>
              </w:rPr>
              <w:t xml:space="preserve"> in </w:t>
            </w:r>
            <w:proofErr w:type="spellStart"/>
            <w:r w:rsidRPr="0036298E">
              <w:rPr>
                <w:sz w:val="20"/>
                <w:szCs w:val="20"/>
              </w:rPr>
              <w:t>computational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evolutionary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biology</w:t>
            </w:r>
            <w:proofErr w:type="spellEnd"/>
            <w:r w:rsidRPr="0036298E">
              <w:rPr>
                <w:sz w:val="20"/>
                <w:szCs w:val="20"/>
              </w:rPr>
              <w:t xml:space="preserve">. </w:t>
            </w:r>
            <w:proofErr w:type="spellStart"/>
            <w:r w:rsidRPr="0036298E">
              <w:rPr>
                <w:sz w:val="20"/>
                <w:szCs w:val="20"/>
              </w:rPr>
              <w:t>Artif</w:t>
            </w:r>
            <w:proofErr w:type="spellEnd"/>
            <w:r w:rsidRPr="0036298E">
              <w:rPr>
                <w:sz w:val="20"/>
                <w:szCs w:val="20"/>
              </w:rPr>
              <w:t>. Life 10:191–229.</w:t>
            </w:r>
          </w:p>
          <w:p w:rsidR="00CB3F49" w:rsidRPr="0036298E" w:rsidRDefault="00E36FC5" w:rsidP="00E36FC5">
            <w:pPr>
              <w:pStyle w:val="PargrafodaLista"/>
              <w:numPr>
                <w:ilvl w:val="0"/>
                <w:numId w:val="288"/>
              </w:numPr>
              <w:ind w:left="449" w:hanging="449"/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 xml:space="preserve">Adami, C. 2006. Digital </w:t>
            </w:r>
            <w:proofErr w:type="spellStart"/>
            <w:r w:rsidRPr="0036298E">
              <w:rPr>
                <w:sz w:val="20"/>
                <w:szCs w:val="20"/>
              </w:rPr>
              <w:t>genetics</w:t>
            </w:r>
            <w:proofErr w:type="spellEnd"/>
            <w:r w:rsidRPr="0036298E">
              <w:rPr>
                <w:sz w:val="20"/>
                <w:szCs w:val="20"/>
              </w:rPr>
              <w:t xml:space="preserve">: </w:t>
            </w:r>
            <w:proofErr w:type="spellStart"/>
            <w:r w:rsidRPr="0036298E">
              <w:rPr>
                <w:sz w:val="20"/>
                <w:szCs w:val="20"/>
              </w:rPr>
              <w:t>unravelling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the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genetic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basis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of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evolution</w:t>
            </w:r>
            <w:proofErr w:type="spellEnd"/>
            <w:r w:rsidRPr="0036298E">
              <w:rPr>
                <w:sz w:val="20"/>
                <w:szCs w:val="20"/>
              </w:rPr>
              <w:t xml:space="preserve">. </w:t>
            </w:r>
            <w:proofErr w:type="spellStart"/>
            <w:r w:rsidRPr="0036298E">
              <w:rPr>
                <w:sz w:val="20"/>
                <w:szCs w:val="20"/>
              </w:rPr>
              <w:t>Nature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Reviews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Genetics</w:t>
            </w:r>
            <w:proofErr w:type="spellEnd"/>
            <w:r w:rsidRPr="0036298E">
              <w:rPr>
                <w:sz w:val="20"/>
                <w:szCs w:val="20"/>
              </w:rPr>
              <w:t xml:space="preserve"> 7:109–118. </w:t>
            </w:r>
            <w:proofErr w:type="spellStart"/>
            <w:r w:rsidRPr="0036298E">
              <w:rPr>
                <w:sz w:val="20"/>
                <w:szCs w:val="20"/>
              </w:rPr>
              <w:t>Nature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Publishing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Group</w:t>
            </w:r>
            <w:proofErr w:type="spellEnd"/>
            <w:r w:rsidRPr="0036298E">
              <w:rPr>
                <w:sz w:val="20"/>
                <w:szCs w:val="20"/>
              </w:rPr>
              <w:t>.</w:t>
            </w:r>
          </w:p>
        </w:tc>
      </w:tr>
    </w:tbl>
    <w:p w:rsidR="00CB3F49" w:rsidRPr="0036298E" w:rsidRDefault="00CB3F49" w:rsidP="00CB3F49"/>
    <w:p w:rsidR="00133315" w:rsidRPr="0036298E" w:rsidRDefault="00133315" w:rsidP="0013331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33315" w:rsidRPr="00480A37" w:rsidTr="0037395D">
        <w:tc>
          <w:tcPr>
            <w:tcW w:w="5000" w:type="pct"/>
            <w:shd w:val="clear" w:color="auto" w:fill="auto"/>
            <w:vAlign w:val="center"/>
          </w:tcPr>
          <w:p w:rsidR="00133315" w:rsidRPr="0036298E" w:rsidRDefault="00133315" w:rsidP="003739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Disciplina: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 Tópicos Especiais em Evolução: Evolução 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de plantas</w:t>
            </w:r>
          </w:p>
          <w:p w:rsidR="00133315" w:rsidRPr="0036298E" w:rsidRDefault="00133315" w:rsidP="00373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3315" w:rsidRPr="0036298E" w:rsidRDefault="00133315" w:rsidP="00373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98E">
              <w:rPr>
                <w:rFonts w:ascii="Times New Roman" w:hAnsi="Times New Roman" w:cs="Times New Roman"/>
                <w:b/>
                <w:sz w:val="20"/>
                <w:szCs w:val="20"/>
              </w:rPr>
              <w:t>Ementa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Aspectos gerais sobre evolução; seleção natural, deriva genética, dinâmica populacional e os principais processos que afetam as populações. Origem e diversificação das plantas. A conquista do ambiente terrestre e inovações chave das Algas, Briófitas,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Pteridófitas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 xml:space="preserve">. A conquista do ambiente terrestre e inovações chave das Gimnospermas e Angiospermas. Sistemática e evolução dos principais grupos vegetais com ênfase em </w:t>
            </w:r>
            <w:proofErr w:type="spellStart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Asterídeas</w:t>
            </w:r>
            <w:proofErr w:type="spellEnd"/>
            <w:r w:rsidRPr="0036298E">
              <w:rPr>
                <w:rFonts w:ascii="Times New Roman" w:hAnsi="Times New Roman" w:cs="Times New Roman"/>
                <w:sz w:val="20"/>
                <w:szCs w:val="20"/>
              </w:rPr>
              <w:t>. Evolução da flor. Evolução dos ciclos reprodutivos. Interações com animais: Polinização e dispersão. Mudanças climáticas e capacidade adaptativa em plantas.</w:t>
            </w:r>
          </w:p>
          <w:p w:rsidR="00133315" w:rsidRPr="0036298E" w:rsidRDefault="00133315" w:rsidP="00373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15" w:rsidRPr="0036298E" w:rsidRDefault="00133315" w:rsidP="0037395D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Básica</w:t>
            </w:r>
          </w:p>
          <w:p w:rsidR="00506DE1" w:rsidRPr="0036298E" w:rsidRDefault="00506DE1" w:rsidP="00506DE1">
            <w:pPr>
              <w:pStyle w:val="PargrafodaLista"/>
              <w:numPr>
                <w:ilvl w:val="0"/>
                <w:numId w:val="303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>RAVEN PH, EICHHORN SE, EVERT, RF. (2014) Biologia Vegetal. 8° ed., Rio de Janeiro, Editora Guanabara Koogan.</w:t>
            </w:r>
          </w:p>
          <w:p w:rsidR="00506DE1" w:rsidRPr="0036298E" w:rsidRDefault="00506DE1" w:rsidP="00506DE1">
            <w:pPr>
              <w:pStyle w:val="PargrafodaLista"/>
              <w:numPr>
                <w:ilvl w:val="0"/>
                <w:numId w:val="303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>RIDLEY M. (2006) Evolução. 3° ed., Porto Alegre, Editora Artmed.</w:t>
            </w:r>
          </w:p>
          <w:p w:rsidR="00133315" w:rsidRPr="0036298E" w:rsidRDefault="00506DE1" w:rsidP="00506DE1">
            <w:pPr>
              <w:pStyle w:val="PargrafodaLista"/>
              <w:numPr>
                <w:ilvl w:val="0"/>
                <w:numId w:val="303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 xml:space="preserve">WILLIS, K, </w:t>
            </w:r>
            <w:proofErr w:type="spellStart"/>
            <w:r w:rsidRPr="0036298E">
              <w:rPr>
                <w:sz w:val="20"/>
                <w:szCs w:val="20"/>
              </w:rPr>
              <w:t>McELWAIN</w:t>
            </w:r>
            <w:proofErr w:type="spellEnd"/>
            <w:r w:rsidRPr="0036298E">
              <w:rPr>
                <w:sz w:val="20"/>
                <w:szCs w:val="20"/>
              </w:rPr>
              <w:t xml:space="preserve">, J. (2014) The </w:t>
            </w:r>
            <w:proofErr w:type="spellStart"/>
            <w:r w:rsidRPr="0036298E">
              <w:rPr>
                <w:sz w:val="20"/>
                <w:szCs w:val="20"/>
              </w:rPr>
              <w:t>evolution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of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plants</w:t>
            </w:r>
            <w:proofErr w:type="spellEnd"/>
            <w:r w:rsidRPr="0036298E">
              <w:rPr>
                <w:sz w:val="20"/>
                <w:szCs w:val="20"/>
              </w:rPr>
              <w:t xml:space="preserve">. Oxford </w:t>
            </w:r>
            <w:proofErr w:type="spellStart"/>
            <w:r w:rsidRPr="0036298E">
              <w:rPr>
                <w:sz w:val="20"/>
                <w:szCs w:val="20"/>
              </w:rPr>
              <w:t>University</w:t>
            </w:r>
            <w:proofErr w:type="spellEnd"/>
            <w:r w:rsidRPr="0036298E">
              <w:rPr>
                <w:sz w:val="20"/>
                <w:szCs w:val="20"/>
              </w:rPr>
              <w:t xml:space="preserve"> Press.</w:t>
            </w:r>
          </w:p>
          <w:p w:rsidR="00506DE1" w:rsidRPr="0036298E" w:rsidRDefault="00506DE1" w:rsidP="0037395D">
            <w:pPr>
              <w:pStyle w:val="Ttulo"/>
              <w:jc w:val="both"/>
              <w:rPr>
                <w:sz w:val="20"/>
              </w:rPr>
            </w:pPr>
          </w:p>
          <w:p w:rsidR="00133315" w:rsidRPr="0036298E" w:rsidRDefault="00133315" w:rsidP="0037395D">
            <w:pPr>
              <w:pStyle w:val="Ttulo"/>
              <w:jc w:val="both"/>
              <w:rPr>
                <w:sz w:val="20"/>
              </w:rPr>
            </w:pPr>
            <w:r w:rsidRPr="0036298E">
              <w:rPr>
                <w:sz w:val="20"/>
              </w:rPr>
              <w:t>Bibliografia Complementar</w:t>
            </w:r>
          </w:p>
          <w:p w:rsidR="00506DE1" w:rsidRPr="0036298E" w:rsidRDefault="00506DE1" w:rsidP="00506DE1">
            <w:pPr>
              <w:pStyle w:val="PargrafodaLista"/>
              <w:numPr>
                <w:ilvl w:val="0"/>
                <w:numId w:val="302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 xml:space="preserve">ENDRESS PK. (1996) </w:t>
            </w:r>
            <w:proofErr w:type="spellStart"/>
            <w:r w:rsidRPr="0036298E">
              <w:rPr>
                <w:sz w:val="20"/>
                <w:szCs w:val="20"/>
              </w:rPr>
              <w:t>Diversity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and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Evolutionary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biology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of</w:t>
            </w:r>
            <w:proofErr w:type="spellEnd"/>
            <w:r w:rsidRPr="0036298E">
              <w:rPr>
                <w:sz w:val="20"/>
                <w:szCs w:val="20"/>
              </w:rPr>
              <w:t xml:space="preserve"> tropical </w:t>
            </w:r>
            <w:proofErr w:type="spellStart"/>
            <w:r w:rsidRPr="0036298E">
              <w:rPr>
                <w:sz w:val="20"/>
                <w:szCs w:val="20"/>
              </w:rPr>
              <w:t>flowers</w:t>
            </w:r>
            <w:proofErr w:type="spellEnd"/>
            <w:r w:rsidRPr="0036298E">
              <w:rPr>
                <w:sz w:val="20"/>
                <w:szCs w:val="20"/>
              </w:rPr>
              <w:t xml:space="preserve">. Cambridge </w:t>
            </w:r>
            <w:proofErr w:type="spellStart"/>
            <w:r w:rsidRPr="0036298E">
              <w:rPr>
                <w:sz w:val="20"/>
                <w:szCs w:val="20"/>
              </w:rPr>
              <w:t>University</w:t>
            </w:r>
            <w:proofErr w:type="spellEnd"/>
            <w:r w:rsidRPr="0036298E">
              <w:rPr>
                <w:sz w:val="20"/>
                <w:szCs w:val="20"/>
              </w:rPr>
              <w:t xml:space="preserve"> Press, Cambridge.</w:t>
            </w:r>
          </w:p>
          <w:p w:rsidR="00506DE1" w:rsidRPr="0036298E" w:rsidRDefault="00506DE1" w:rsidP="00506DE1">
            <w:pPr>
              <w:pStyle w:val="PargrafodaLista"/>
              <w:numPr>
                <w:ilvl w:val="0"/>
                <w:numId w:val="302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 xml:space="preserve">VAN DER </w:t>
            </w:r>
            <w:r w:rsidRPr="0036298E">
              <w:rPr>
                <w:sz w:val="20"/>
                <w:szCs w:val="20"/>
              </w:rPr>
              <w:t xml:space="preserve">PIJL L. (1982) </w:t>
            </w:r>
            <w:proofErr w:type="spellStart"/>
            <w:r w:rsidRPr="0036298E">
              <w:rPr>
                <w:sz w:val="20"/>
                <w:szCs w:val="20"/>
              </w:rPr>
              <w:t>Principles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of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dispersal</w:t>
            </w:r>
            <w:proofErr w:type="spellEnd"/>
            <w:r w:rsidRPr="0036298E">
              <w:rPr>
                <w:sz w:val="20"/>
                <w:szCs w:val="20"/>
              </w:rPr>
              <w:t xml:space="preserve"> in </w:t>
            </w:r>
            <w:proofErr w:type="spellStart"/>
            <w:r w:rsidRPr="0036298E">
              <w:rPr>
                <w:sz w:val="20"/>
                <w:szCs w:val="20"/>
              </w:rPr>
              <w:t>higher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plants</w:t>
            </w:r>
            <w:proofErr w:type="spellEnd"/>
            <w:r w:rsidRPr="0036298E">
              <w:rPr>
                <w:sz w:val="20"/>
                <w:szCs w:val="20"/>
              </w:rPr>
              <w:t xml:space="preserve">. </w:t>
            </w:r>
            <w:proofErr w:type="spellStart"/>
            <w:r w:rsidRPr="0036298E">
              <w:rPr>
                <w:sz w:val="20"/>
                <w:szCs w:val="20"/>
              </w:rPr>
              <w:t>Third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and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expanded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edition</w:t>
            </w:r>
            <w:proofErr w:type="spellEnd"/>
            <w:r w:rsidRPr="0036298E">
              <w:rPr>
                <w:sz w:val="20"/>
                <w:szCs w:val="20"/>
              </w:rPr>
              <w:t>, Springer-</w:t>
            </w:r>
            <w:proofErr w:type="spellStart"/>
            <w:r w:rsidRPr="0036298E">
              <w:rPr>
                <w:sz w:val="20"/>
                <w:szCs w:val="20"/>
              </w:rPr>
              <w:t>Verlag</w:t>
            </w:r>
            <w:proofErr w:type="spellEnd"/>
            <w:r w:rsidRPr="0036298E">
              <w:rPr>
                <w:sz w:val="20"/>
                <w:szCs w:val="20"/>
              </w:rPr>
              <w:t>, Berlin Heidelberg, New York. 215pp.</w:t>
            </w:r>
          </w:p>
          <w:p w:rsidR="00506DE1" w:rsidRPr="0036298E" w:rsidRDefault="00506DE1" w:rsidP="00506DE1">
            <w:pPr>
              <w:pStyle w:val="PargrafodaLista"/>
              <w:numPr>
                <w:ilvl w:val="0"/>
                <w:numId w:val="302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 xml:space="preserve">FAEGRI K &amp; van der PIJL L. (1982) The </w:t>
            </w:r>
            <w:proofErr w:type="spellStart"/>
            <w:r w:rsidRPr="0036298E">
              <w:rPr>
                <w:sz w:val="20"/>
                <w:szCs w:val="20"/>
              </w:rPr>
              <w:t>principles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of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pollination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ecology</w:t>
            </w:r>
            <w:proofErr w:type="spellEnd"/>
            <w:r w:rsidRPr="0036298E">
              <w:rPr>
                <w:sz w:val="20"/>
                <w:szCs w:val="20"/>
              </w:rPr>
              <w:t xml:space="preserve">. </w:t>
            </w:r>
            <w:proofErr w:type="spellStart"/>
            <w:r w:rsidRPr="0036298E">
              <w:rPr>
                <w:sz w:val="20"/>
                <w:szCs w:val="20"/>
              </w:rPr>
              <w:t>Pergamon</w:t>
            </w:r>
            <w:proofErr w:type="spellEnd"/>
            <w:r w:rsidRPr="0036298E">
              <w:rPr>
                <w:sz w:val="20"/>
                <w:szCs w:val="20"/>
              </w:rPr>
              <w:t xml:space="preserve"> Press. 752pp.</w:t>
            </w:r>
          </w:p>
          <w:p w:rsidR="00506DE1" w:rsidRPr="0036298E" w:rsidRDefault="00506DE1" w:rsidP="00506DE1">
            <w:pPr>
              <w:pStyle w:val="PargrafodaLista"/>
              <w:numPr>
                <w:ilvl w:val="0"/>
                <w:numId w:val="302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>RECH AR, AGOSTINI K, OLIVEIRA PE, MACHADO IC. (2014) Biologia da polinização. 1° ed., Revisora Editorial Ceres Belchior, Rio de Janeiro, 527pp.</w:t>
            </w:r>
          </w:p>
          <w:p w:rsidR="00133315" w:rsidRPr="0036298E" w:rsidRDefault="00506DE1" w:rsidP="00506DE1">
            <w:pPr>
              <w:pStyle w:val="PargrafodaLista"/>
              <w:numPr>
                <w:ilvl w:val="0"/>
                <w:numId w:val="302"/>
              </w:numPr>
              <w:jc w:val="both"/>
              <w:rPr>
                <w:sz w:val="20"/>
                <w:szCs w:val="20"/>
              </w:rPr>
            </w:pPr>
            <w:r w:rsidRPr="0036298E">
              <w:rPr>
                <w:sz w:val="20"/>
                <w:szCs w:val="20"/>
              </w:rPr>
              <w:t xml:space="preserve">NIKLAS KJ. (1997) The </w:t>
            </w:r>
            <w:proofErr w:type="spellStart"/>
            <w:r w:rsidRPr="0036298E">
              <w:rPr>
                <w:sz w:val="20"/>
                <w:szCs w:val="20"/>
              </w:rPr>
              <w:t>evolutionary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biology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of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plants</w:t>
            </w:r>
            <w:proofErr w:type="spellEnd"/>
            <w:r w:rsidRPr="0036298E">
              <w:rPr>
                <w:sz w:val="20"/>
                <w:szCs w:val="20"/>
              </w:rPr>
              <w:t xml:space="preserve">. </w:t>
            </w:r>
            <w:proofErr w:type="spellStart"/>
            <w:r w:rsidRPr="0036298E">
              <w:rPr>
                <w:sz w:val="20"/>
                <w:szCs w:val="20"/>
              </w:rPr>
              <w:t>University</w:t>
            </w:r>
            <w:proofErr w:type="spellEnd"/>
            <w:r w:rsidRPr="0036298E">
              <w:rPr>
                <w:sz w:val="20"/>
                <w:szCs w:val="20"/>
              </w:rPr>
              <w:t xml:space="preserve"> </w:t>
            </w:r>
            <w:proofErr w:type="spellStart"/>
            <w:r w:rsidRPr="0036298E">
              <w:rPr>
                <w:sz w:val="20"/>
                <w:szCs w:val="20"/>
              </w:rPr>
              <w:t>of</w:t>
            </w:r>
            <w:proofErr w:type="spellEnd"/>
            <w:r w:rsidRPr="0036298E">
              <w:rPr>
                <w:sz w:val="20"/>
                <w:szCs w:val="20"/>
              </w:rPr>
              <w:t xml:space="preserve"> Chicago Press.</w:t>
            </w:r>
          </w:p>
        </w:tc>
      </w:tr>
    </w:tbl>
    <w:p w:rsidR="00133315" w:rsidRDefault="00133315" w:rsidP="00133315"/>
    <w:p w:rsidR="00E36FC5" w:rsidRPr="00480A37" w:rsidRDefault="00E36FC5" w:rsidP="00CB3F49"/>
    <w:sectPr w:rsidR="00E36FC5" w:rsidRPr="00480A37" w:rsidSect="00D51BC3">
      <w:headerReference w:type="default" r:id="rId10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A8" w:rsidRDefault="00387FA8" w:rsidP="00345A37">
      <w:pPr>
        <w:spacing w:after="0" w:line="240" w:lineRule="auto"/>
      </w:pPr>
      <w:r>
        <w:separator/>
      </w:r>
    </w:p>
  </w:endnote>
  <w:endnote w:type="continuationSeparator" w:id="0">
    <w:p w:rsidR="00387FA8" w:rsidRDefault="00387FA8" w:rsidP="0034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A8" w:rsidRDefault="00387FA8" w:rsidP="00345A37">
      <w:pPr>
        <w:spacing w:after="0" w:line="240" w:lineRule="auto"/>
      </w:pPr>
      <w:r>
        <w:separator/>
      </w:r>
    </w:p>
  </w:footnote>
  <w:footnote w:type="continuationSeparator" w:id="0">
    <w:p w:rsidR="00387FA8" w:rsidRDefault="00387FA8" w:rsidP="0034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144363"/>
      <w:docPartObj>
        <w:docPartGallery w:val="Page Numbers (Top of Page)"/>
        <w:docPartUnique/>
      </w:docPartObj>
    </w:sdtPr>
    <w:sdtContent>
      <w:p w:rsidR="00240FAD" w:rsidRDefault="00240FA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98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40FAD" w:rsidRDefault="00240F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CBD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D7387"/>
    <w:multiLevelType w:val="hybridMultilevel"/>
    <w:tmpl w:val="B1EC49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A6DA7"/>
    <w:multiLevelType w:val="hybridMultilevel"/>
    <w:tmpl w:val="E8FCBE04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9748EB"/>
    <w:multiLevelType w:val="hybridMultilevel"/>
    <w:tmpl w:val="45BA5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7736B"/>
    <w:multiLevelType w:val="hybridMultilevel"/>
    <w:tmpl w:val="5A0AB0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A755E"/>
    <w:multiLevelType w:val="hybridMultilevel"/>
    <w:tmpl w:val="02D632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978E5"/>
    <w:multiLevelType w:val="hybridMultilevel"/>
    <w:tmpl w:val="6BA2B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9185F"/>
    <w:multiLevelType w:val="hybridMultilevel"/>
    <w:tmpl w:val="67408F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3093"/>
    <w:multiLevelType w:val="hybridMultilevel"/>
    <w:tmpl w:val="8B06E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323599"/>
    <w:multiLevelType w:val="hybridMultilevel"/>
    <w:tmpl w:val="FB6ADE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5B565B"/>
    <w:multiLevelType w:val="hybridMultilevel"/>
    <w:tmpl w:val="4AA29B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690107"/>
    <w:multiLevelType w:val="hybridMultilevel"/>
    <w:tmpl w:val="180A77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AF10C7"/>
    <w:multiLevelType w:val="hybridMultilevel"/>
    <w:tmpl w:val="868E7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B316A"/>
    <w:multiLevelType w:val="hybridMultilevel"/>
    <w:tmpl w:val="B540F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DB076D"/>
    <w:multiLevelType w:val="hybridMultilevel"/>
    <w:tmpl w:val="79787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5659B7"/>
    <w:multiLevelType w:val="hybridMultilevel"/>
    <w:tmpl w:val="33329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E22B41"/>
    <w:multiLevelType w:val="hybridMultilevel"/>
    <w:tmpl w:val="2EB685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016E99"/>
    <w:multiLevelType w:val="hybridMultilevel"/>
    <w:tmpl w:val="6FE668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0E63E3"/>
    <w:multiLevelType w:val="hybridMultilevel"/>
    <w:tmpl w:val="092E86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A4543C"/>
    <w:multiLevelType w:val="hybridMultilevel"/>
    <w:tmpl w:val="6FAA6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2E0E61"/>
    <w:multiLevelType w:val="hybridMultilevel"/>
    <w:tmpl w:val="AEC06A94"/>
    <w:lvl w:ilvl="0" w:tplc="F07A0E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80206D"/>
    <w:multiLevelType w:val="hybridMultilevel"/>
    <w:tmpl w:val="7C683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B92812"/>
    <w:multiLevelType w:val="hybridMultilevel"/>
    <w:tmpl w:val="FE0480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D954FC"/>
    <w:multiLevelType w:val="hybridMultilevel"/>
    <w:tmpl w:val="0D8056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F75ADE"/>
    <w:multiLevelType w:val="hybridMultilevel"/>
    <w:tmpl w:val="5E044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4054F6"/>
    <w:multiLevelType w:val="hybridMultilevel"/>
    <w:tmpl w:val="4D40EAFC"/>
    <w:lvl w:ilvl="0" w:tplc="94400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6D1113"/>
    <w:multiLevelType w:val="hybridMultilevel"/>
    <w:tmpl w:val="639E2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754690"/>
    <w:multiLevelType w:val="hybridMultilevel"/>
    <w:tmpl w:val="C4D6E09E"/>
    <w:lvl w:ilvl="0" w:tplc="0416000F">
      <w:start w:val="1"/>
      <w:numFmt w:val="decimal"/>
      <w:lvlText w:val="%1."/>
      <w:lvlJc w:val="left"/>
      <w:pPr>
        <w:ind w:left="749" w:hanging="360"/>
      </w:pPr>
    </w:lvl>
    <w:lvl w:ilvl="1" w:tplc="04160019" w:tentative="1">
      <w:start w:val="1"/>
      <w:numFmt w:val="lowerLetter"/>
      <w:lvlText w:val="%2."/>
      <w:lvlJc w:val="left"/>
      <w:pPr>
        <w:ind w:left="1469" w:hanging="360"/>
      </w:pPr>
    </w:lvl>
    <w:lvl w:ilvl="2" w:tplc="0416001B" w:tentative="1">
      <w:start w:val="1"/>
      <w:numFmt w:val="lowerRoman"/>
      <w:lvlText w:val="%3."/>
      <w:lvlJc w:val="right"/>
      <w:pPr>
        <w:ind w:left="2189" w:hanging="180"/>
      </w:pPr>
    </w:lvl>
    <w:lvl w:ilvl="3" w:tplc="0416000F" w:tentative="1">
      <w:start w:val="1"/>
      <w:numFmt w:val="decimal"/>
      <w:lvlText w:val="%4."/>
      <w:lvlJc w:val="left"/>
      <w:pPr>
        <w:ind w:left="2909" w:hanging="360"/>
      </w:pPr>
    </w:lvl>
    <w:lvl w:ilvl="4" w:tplc="04160019" w:tentative="1">
      <w:start w:val="1"/>
      <w:numFmt w:val="lowerLetter"/>
      <w:lvlText w:val="%5."/>
      <w:lvlJc w:val="left"/>
      <w:pPr>
        <w:ind w:left="3629" w:hanging="360"/>
      </w:pPr>
    </w:lvl>
    <w:lvl w:ilvl="5" w:tplc="0416001B" w:tentative="1">
      <w:start w:val="1"/>
      <w:numFmt w:val="lowerRoman"/>
      <w:lvlText w:val="%6."/>
      <w:lvlJc w:val="right"/>
      <w:pPr>
        <w:ind w:left="4349" w:hanging="180"/>
      </w:pPr>
    </w:lvl>
    <w:lvl w:ilvl="6" w:tplc="0416000F" w:tentative="1">
      <w:start w:val="1"/>
      <w:numFmt w:val="decimal"/>
      <w:lvlText w:val="%7."/>
      <w:lvlJc w:val="left"/>
      <w:pPr>
        <w:ind w:left="5069" w:hanging="360"/>
      </w:pPr>
    </w:lvl>
    <w:lvl w:ilvl="7" w:tplc="04160019" w:tentative="1">
      <w:start w:val="1"/>
      <w:numFmt w:val="lowerLetter"/>
      <w:lvlText w:val="%8."/>
      <w:lvlJc w:val="left"/>
      <w:pPr>
        <w:ind w:left="5789" w:hanging="360"/>
      </w:pPr>
    </w:lvl>
    <w:lvl w:ilvl="8" w:tplc="0416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8" w15:restartNumberingAfterBreak="0">
    <w:nsid w:val="0C5B2F9A"/>
    <w:multiLevelType w:val="hybridMultilevel"/>
    <w:tmpl w:val="E13684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8C0E5C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02BE"/>
    <w:multiLevelType w:val="hybridMultilevel"/>
    <w:tmpl w:val="E3167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B224D6"/>
    <w:multiLevelType w:val="hybridMultilevel"/>
    <w:tmpl w:val="28C432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F2292E"/>
    <w:multiLevelType w:val="hybridMultilevel"/>
    <w:tmpl w:val="07C463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8250A6"/>
    <w:multiLevelType w:val="hybridMultilevel"/>
    <w:tmpl w:val="7B6C42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560C01"/>
    <w:multiLevelType w:val="hybridMultilevel"/>
    <w:tmpl w:val="4314A5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636620"/>
    <w:multiLevelType w:val="hybridMultilevel"/>
    <w:tmpl w:val="5AC835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A535E0"/>
    <w:multiLevelType w:val="hybridMultilevel"/>
    <w:tmpl w:val="31B08B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441BCF"/>
    <w:multiLevelType w:val="hybridMultilevel"/>
    <w:tmpl w:val="2B0E19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51148A"/>
    <w:multiLevelType w:val="hybridMultilevel"/>
    <w:tmpl w:val="4F6E8FC8"/>
    <w:lvl w:ilvl="0" w:tplc="5BE00B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A87DC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BA4DD3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D25F8D"/>
    <w:multiLevelType w:val="hybridMultilevel"/>
    <w:tmpl w:val="DE668942"/>
    <w:lvl w:ilvl="0" w:tplc="D326E63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88273B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AB6E1E"/>
    <w:multiLevelType w:val="hybridMultilevel"/>
    <w:tmpl w:val="C9963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264A7F"/>
    <w:multiLevelType w:val="hybridMultilevel"/>
    <w:tmpl w:val="6066C38E"/>
    <w:lvl w:ilvl="0" w:tplc="7424E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082190"/>
    <w:multiLevelType w:val="hybridMultilevel"/>
    <w:tmpl w:val="88C214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7919D1"/>
    <w:multiLevelType w:val="hybridMultilevel"/>
    <w:tmpl w:val="4E2A12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AD702C"/>
    <w:multiLevelType w:val="hybridMultilevel"/>
    <w:tmpl w:val="152ED7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B10664"/>
    <w:multiLevelType w:val="hybridMultilevel"/>
    <w:tmpl w:val="3C88B5B6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017D58"/>
    <w:multiLevelType w:val="hybridMultilevel"/>
    <w:tmpl w:val="6BEE29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687031"/>
    <w:multiLevelType w:val="hybridMultilevel"/>
    <w:tmpl w:val="B6288D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5279C9"/>
    <w:multiLevelType w:val="hybridMultilevel"/>
    <w:tmpl w:val="B3C4EE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97537D"/>
    <w:multiLevelType w:val="hybridMultilevel"/>
    <w:tmpl w:val="77708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6A729A6"/>
    <w:multiLevelType w:val="hybridMultilevel"/>
    <w:tmpl w:val="F18C350C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6C82BE3"/>
    <w:multiLevelType w:val="hybridMultilevel"/>
    <w:tmpl w:val="B678B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FD2D62"/>
    <w:multiLevelType w:val="hybridMultilevel"/>
    <w:tmpl w:val="902A3DE2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75F47AB"/>
    <w:multiLevelType w:val="hybridMultilevel"/>
    <w:tmpl w:val="FF5891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8507256"/>
    <w:multiLevelType w:val="hybridMultilevel"/>
    <w:tmpl w:val="61BE27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8522E19"/>
    <w:multiLevelType w:val="hybridMultilevel"/>
    <w:tmpl w:val="467E9D50"/>
    <w:lvl w:ilvl="0" w:tplc="51CE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622F28"/>
    <w:multiLevelType w:val="hybridMultilevel"/>
    <w:tmpl w:val="2A22B8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BF0667"/>
    <w:multiLevelType w:val="hybridMultilevel"/>
    <w:tmpl w:val="AB08D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8EC403D"/>
    <w:multiLevelType w:val="hybridMultilevel"/>
    <w:tmpl w:val="627A57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98C3F28"/>
    <w:multiLevelType w:val="hybridMultilevel"/>
    <w:tmpl w:val="7452E03E"/>
    <w:lvl w:ilvl="0" w:tplc="0416000F">
      <w:start w:val="1"/>
      <w:numFmt w:val="decimal"/>
      <w:lvlText w:val="%1."/>
      <w:lvlJc w:val="left"/>
      <w:pPr>
        <w:ind w:left="749" w:hanging="360"/>
      </w:pPr>
    </w:lvl>
    <w:lvl w:ilvl="1" w:tplc="04160019" w:tentative="1">
      <w:start w:val="1"/>
      <w:numFmt w:val="lowerLetter"/>
      <w:lvlText w:val="%2."/>
      <w:lvlJc w:val="left"/>
      <w:pPr>
        <w:ind w:left="1469" w:hanging="360"/>
      </w:pPr>
    </w:lvl>
    <w:lvl w:ilvl="2" w:tplc="0416001B" w:tentative="1">
      <w:start w:val="1"/>
      <w:numFmt w:val="lowerRoman"/>
      <w:lvlText w:val="%3."/>
      <w:lvlJc w:val="right"/>
      <w:pPr>
        <w:ind w:left="2189" w:hanging="180"/>
      </w:pPr>
    </w:lvl>
    <w:lvl w:ilvl="3" w:tplc="0416000F" w:tentative="1">
      <w:start w:val="1"/>
      <w:numFmt w:val="decimal"/>
      <w:lvlText w:val="%4."/>
      <w:lvlJc w:val="left"/>
      <w:pPr>
        <w:ind w:left="2909" w:hanging="360"/>
      </w:pPr>
    </w:lvl>
    <w:lvl w:ilvl="4" w:tplc="04160019" w:tentative="1">
      <w:start w:val="1"/>
      <w:numFmt w:val="lowerLetter"/>
      <w:lvlText w:val="%5."/>
      <w:lvlJc w:val="left"/>
      <w:pPr>
        <w:ind w:left="3629" w:hanging="360"/>
      </w:pPr>
    </w:lvl>
    <w:lvl w:ilvl="5" w:tplc="0416001B" w:tentative="1">
      <w:start w:val="1"/>
      <w:numFmt w:val="lowerRoman"/>
      <w:lvlText w:val="%6."/>
      <w:lvlJc w:val="right"/>
      <w:pPr>
        <w:ind w:left="4349" w:hanging="180"/>
      </w:pPr>
    </w:lvl>
    <w:lvl w:ilvl="6" w:tplc="0416000F" w:tentative="1">
      <w:start w:val="1"/>
      <w:numFmt w:val="decimal"/>
      <w:lvlText w:val="%7."/>
      <w:lvlJc w:val="left"/>
      <w:pPr>
        <w:ind w:left="5069" w:hanging="360"/>
      </w:pPr>
    </w:lvl>
    <w:lvl w:ilvl="7" w:tplc="04160019" w:tentative="1">
      <w:start w:val="1"/>
      <w:numFmt w:val="lowerLetter"/>
      <w:lvlText w:val="%8."/>
      <w:lvlJc w:val="left"/>
      <w:pPr>
        <w:ind w:left="5789" w:hanging="360"/>
      </w:pPr>
    </w:lvl>
    <w:lvl w:ilvl="8" w:tplc="0416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2" w15:restartNumberingAfterBreak="0">
    <w:nsid w:val="1A125EFF"/>
    <w:multiLevelType w:val="hybridMultilevel"/>
    <w:tmpl w:val="3654B86E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A61374B"/>
    <w:multiLevelType w:val="hybridMultilevel"/>
    <w:tmpl w:val="03FEA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69594C"/>
    <w:multiLevelType w:val="hybridMultilevel"/>
    <w:tmpl w:val="FED867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795700"/>
    <w:multiLevelType w:val="hybridMultilevel"/>
    <w:tmpl w:val="E0329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BF0BE0"/>
    <w:multiLevelType w:val="hybridMultilevel"/>
    <w:tmpl w:val="723E1E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435160"/>
    <w:multiLevelType w:val="hybridMultilevel"/>
    <w:tmpl w:val="3304AD16"/>
    <w:lvl w:ilvl="0" w:tplc="B5760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D7F5AF2"/>
    <w:multiLevelType w:val="hybridMultilevel"/>
    <w:tmpl w:val="78DE42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DEA4C48"/>
    <w:multiLevelType w:val="hybridMultilevel"/>
    <w:tmpl w:val="63A8B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EA3133B"/>
    <w:multiLevelType w:val="hybridMultilevel"/>
    <w:tmpl w:val="F1947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F303B3D"/>
    <w:multiLevelType w:val="hybridMultilevel"/>
    <w:tmpl w:val="DC7E8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FB9468D"/>
    <w:multiLevelType w:val="hybridMultilevel"/>
    <w:tmpl w:val="9A80931E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D2738E"/>
    <w:multiLevelType w:val="hybridMultilevel"/>
    <w:tmpl w:val="B6B83F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5C2671"/>
    <w:multiLevelType w:val="multilevel"/>
    <w:tmpl w:val="C41AD0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 w15:restartNumberingAfterBreak="0">
    <w:nsid w:val="20EF307A"/>
    <w:multiLevelType w:val="hybridMultilevel"/>
    <w:tmpl w:val="EF80A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5C0297"/>
    <w:multiLevelType w:val="hybridMultilevel"/>
    <w:tmpl w:val="F1921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2320F08"/>
    <w:multiLevelType w:val="hybridMultilevel"/>
    <w:tmpl w:val="C5F032E4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2636CC4"/>
    <w:multiLevelType w:val="hybridMultilevel"/>
    <w:tmpl w:val="DD6283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26C4424"/>
    <w:multiLevelType w:val="hybridMultilevel"/>
    <w:tmpl w:val="D1EE10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34C5A79"/>
    <w:multiLevelType w:val="hybridMultilevel"/>
    <w:tmpl w:val="40DED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3720603"/>
    <w:multiLevelType w:val="hybridMultilevel"/>
    <w:tmpl w:val="C3FAC4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3CE3CFD"/>
    <w:multiLevelType w:val="hybridMultilevel"/>
    <w:tmpl w:val="10000F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4366DD4"/>
    <w:multiLevelType w:val="hybridMultilevel"/>
    <w:tmpl w:val="733C46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1258FA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543234B"/>
    <w:multiLevelType w:val="hybridMultilevel"/>
    <w:tmpl w:val="765877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193AD6"/>
    <w:multiLevelType w:val="hybridMultilevel"/>
    <w:tmpl w:val="8F54340E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A137A3"/>
    <w:multiLevelType w:val="hybridMultilevel"/>
    <w:tmpl w:val="28E2DEE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27040C13"/>
    <w:multiLevelType w:val="hybridMultilevel"/>
    <w:tmpl w:val="E9029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77455B7"/>
    <w:multiLevelType w:val="hybridMultilevel"/>
    <w:tmpl w:val="27F2F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7E36BF3"/>
    <w:multiLevelType w:val="hybridMultilevel"/>
    <w:tmpl w:val="D5269ACE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87C6A2A"/>
    <w:multiLevelType w:val="hybridMultilevel"/>
    <w:tmpl w:val="A4AA7AF0"/>
    <w:lvl w:ilvl="0" w:tplc="0416000F">
      <w:start w:val="1"/>
      <w:numFmt w:val="decimal"/>
      <w:lvlText w:val="%1."/>
      <w:lvlJc w:val="left"/>
      <w:pPr>
        <w:ind w:left="749" w:hanging="360"/>
      </w:pPr>
    </w:lvl>
    <w:lvl w:ilvl="1" w:tplc="04160019" w:tentative="1">
      <w:start w:val="1"/>
      <w:numFmt w:val="lowerLetter"/>
      <w:lvlText w:val="%2."/>
      <w:lvlJc w:val="left"/>
      <w:pPr>
        <w:ind w:left="1469" w:hanging="360"/>
      </w:pPr>
    </w:lvl>
    <w:lvl w:ilvl="2" w:tplc="0416001B" w:tentative="1">
      <w:start w:val="1"/>
      <w:numFmt w:val="lowerRoman"/>
      <w:lvlText w:val="%3."/>
      <w:lvlJc w:val="right"/>
      <w:pPr>
        <w:ind w:left="2189" w:hanging="180"/>
      </w:pPr>
    </w:lvl>
    <w:lvl w:ilvl="3" w:tplc="0416000F" w:tentative="1">
      <w:start w:val="1"/>
      <w:numFmt w:val="decimal"/>
      <w:lvlText w:val="%4."/>
      <w:lvlJc w:val="left"/>
      <w:pPr>
        <w:ind w:left="2909" w:hanging="360"/>
      </w:pPr>
    </w:lvl>
    <w:lvl w:ilvl="4" w:tplc="04160019" w:tentative="1">
      <w:start w:val="1"/>
      <w:numFmt w:val="lowerLetter"/>
      <w:lvlText w:val="%5."/>
      <w:lvlJc w:val="left"/>
      <w:pPr>
        <w:ind w:left="3629" w:hanging="360"/>
      </w:pPr>
    </w:lvl>
    <w:lvl w:ilvl="5" w:tplc="0416001B" w:tentative="1">
      <w:start w:val="1"/>
      <w:numFmt w:val="lowerRoman"/>
      <w:lvlText w:val="%6."/>
      <w:lvlJc w:val="right"/>
      <w:pPr>
        <w:ind w:left="4349" w:hanging="180"/>
      </w:pPr>
    </w:lvl>
    <w:lvl w:ilvl="6" w:tplc="0416000F" w:tentative="1">
      <w:start w:val="1"/>
      <w:numFmt w:val="decimal"/>
      <w:lvlText w:val="%7."/>
      <w:lvlJc w:val="left"/>
      <w:pPr>
        <w:ind w:left="5069" w:hanging="360"/>
      </w:pPr>
    </w:lvl>
    <w:lvl w:ilvl="7" w:tplc="04160019" w:tentative="1">
      <w:start w:val="1"/>
      <w:numFmt w:val="lowerLetter"/>
      <w:lvlText w:val="%8."/>
      <w:lvlJc w:val="left"/>
      <w:pPr>
        <w:ind w:left="5789" w:hanging="360"/>
      </w:pPr>
    </w:lvl>
    <w:lvl w:ilvl="8" w:tplc="0416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2" w15:restartNumberingAfterBreak="0">
    <w:nsid w:val="28A20123"/>
    <w:multiLevelType w:val="hybridMultilevel"/>
    <w:tmpl w:val="8494CA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98A4A05"/>
    <w:multiLevelType w:val="hybridMultilevel"/>
    <w:tmpl w:val="74E4C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9E86ABD"/>
    <w:multiLevelType w:val="hybridMultilevel"/>
    <w:tmpl w:val="56BE271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2A400F54"/>
    <w:multiLevelType w:val="hybridMultilevel"/>
    <w:tmpl w:val="93A23C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542410"/>
    <w:multiLevelType w:val="hybridMultilevel"/>
    <w:tmpl w:val="7BAA8A24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AA41CEB"/>
    <w:multiLevelType w:val="hybridMultilevel"/>
    <w:tmpl w:val="2A4CF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B1750FD"/>
    <w:multiLevelType w:val="hybridMultilevel"/>
    <w:tmpl w:val="6F5CA7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BDD7297"/>
    <w:multiLevelType w:val="hybridMultilevel"/>
    <w:tmpl w:val="873C72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C8F351A"/>
    <w:multiLevelType w:val="hybridMultilevel"/>
    <w:tmpl w:val="D1AC4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D2B7E30"/>
    <w:multiLevelType w:val="hybridMultilevel"/>
    <w:tmpl w:val="9CAE6E04"/>
    <w:lvl w:ilvl="0" w:tplc="4754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D5B4AE1"/>
    <w:multiLevelType w:val="hybridMultilevel"/>
    <w:tmpl w:val="5B1EF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D7D4588"/>
    <w:multiLevelType w:val="hybridMultilevel"/>
    <w:tmpl w:val="8C947D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D961384"/>
    <w:multiLevelType w:val="hybridMultilevel"/>
    <w:tmpl w:val="C7EE708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E0829AF"/>
    <w:multiLevelType w:val="hybridMultilevel"/>
    <w:tmpl w:val="AAD0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F35381B"/>
    <w:multiLevelType w:val="hybridMultilevel"/>
    <w:tmpl w:val="D40EDC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F3967FB"/>
    <w:multiLevelType w:val="hybridMultilevel"/>
    <w:tmpl w:val="96B4E710"/>
    <w:lvl w:ilvl="0" w:tplc="2F88D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0BA17E4"/>
    <w:multiLevelType w:val="hybridMultilevel"/>
    <w:tmpl w:val="77EC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0CE170F"/>
    <w:multiLevelType w:val="hybridMultilevel"/>
    <w:tmpl w:val="87A2C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1E00FE2"/>
    <w:multiLevelType w:val="hybridMultilevel"/>
    <w:tmpl w:val="105CF4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1F24207"/>
    <w:multiLevelType w:val="hybridMultilevel"/>
    <w:tmpl w:val="756AE170"/>
    <w:lvl w:ilvl="0" w:tplc="3CFAA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2094729"/>
    <w:multiLevelType w:val="hybridMultilevel"/>
    <w:tmpl w:val="576AF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2552EC8"/>
    <w:multiLevelType w:val="hybridMultilevel"/>
    <w:tmpl w:val="FA50687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3602DF0"/>
    <w:multiLevelType w:val="hybridMultilevel"/>
    <w:tmpl w:val="2AD6A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44916AB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456023E"/>
    <w:multiLevelType w:val="hybridMultilevel"/>
    <w:tmpl w:val="5F9A0D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4A56A78"/>
    <w:multiLevelType w:val="hybridMultilevel"/>
    <w:tmpl w:val="77FEB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53B5709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5931052"/>
    <w:multiLevelType w:val="multilevel"/>
    <w:tmpl w:val="AAD2C5F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0" w15:restartNumberingAfterBreak="0">
    <w:nsid w:val="36411843"/>
    <w:multiLevelType w:val="hybridMultilevel"/>
    <w:tmpl w:val="E4CAB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6AC3180"/>
    <w:multiLevelType w:val="hybridMultilevel"/>
    <w:tmpl w:val="851870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F04540"/>
    <w:multiLevelType w:val="hybridMultilevel"/>
    <w:tmpl w:val="2C1A25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7EE63FB"/>
    <w:multiLevelType w:val="hybridMultilevel"/>
    <w:tmpl w:val="EB5242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8A12FC8"/>
    <w:multiLevelType w:val="hybridMultilevel"/>
    <w:tmpl w:val="32E276EC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8A313A1"/>
    <w:multiLevelType w:val="hybridMultilevel"/>
    <w:tmpl w:val="86AE62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926365F"/>
    <w:multiLevelType w:val="hybridMultilevel"/>
    <w:tmpl w:val="437443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92A44A0"/>
    <w:multiLevelType w:val="hybridMultilevel"/>
    <w:tmpl w:val="C7A0F30C"/>
    <w:lvl w:ilvl="0" w:tplc="1C24E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93325CD"/>
    <w:multiLevelType w:val="hybridMultilevel"/>
    <w:tmpl w:val="C7522D3E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9634512"/>
    <w:multiLevelType w:val="hybridMultilevel"/>
    <w:tmpl w:val="29200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9AD6AE0"/>
    <w:multiLevelType w:val="multilevel"/>
    <w:tmpl w:val="AA88CE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3A145202"/>
    <w:multiLevelType w:val="hybridMultilevel"/>
    <w:tmpl w:val="D62625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A702928"/>
    <w:multiLevelType w:val="hybridMultilevel"/>
    <w:tmpl w:val="DAB4CAF6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A825835"/>
    <w:multiLevelType w:val="hybridMultilevel"/>
    <w:tmpl w:val="E47ADA9A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A837F73"/>
    <w:multiLevelType w:val="hybridMultilevel"/>
    <w:tmpl w:val="4F4A3B08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B5432F6"/>
    <w:multiLevelType w:val="hybridMultilevel"/>
    <w:tmpl w:val="89E6B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B58653D"/>
    <w:multiLevelType w:val="hybridMultilevel"/>
    <w:tmpl w:val="27762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B880372"/>
    <w:multiLevelType w:val="hybridMultilevel"/>
    <w:tmpl w:val="D48E0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CFE1474"/>
    <w:multiLevelType w:val="hybridMultilevel"/>
    <w:tmpl w:val="BBBA5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D7D218B"/>
    <w:multiLevelType w:val="hybridMultilevel"/>
    <w:tmpl w:val="24286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DA765D1"/>
    <w:multiLevelType w:val="hybridMultilevel"/>
    <w:tmpl w:val="9AF65B78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E5B637E"/>
    <w:multiLevelType w:val="hybridMultilevel"/>
    <w:tmpl w:val="3FE25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F450331"/>
    <w:multiLevelType w:val="hybridMultilevel"/>
    <w:tmpl w:val="5606A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F671634"/>
    <w:multiLevelType w:val="hybridMultilevel"/>
    <w:tmpl w:val="15D0108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40BB1A5F"/>
    <w:multiLevelType w:val="hybridMultilevel"/>
    <w:tmpl w:val="E12252D8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0E42DD0"/>
    <w:multiLevelType w:val="hybridMultilevel"/>
    <w:tmpl w:val="91D8A100"/>
    <w:lvl w:ilvl="0" w:tplc="4FC805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1CB3F27"/>
    <w:multiLevelType w:val="hybridMultilevel"/>
    <w:tmpl w:val="D716F1FA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1F0662B"/>
    <w:multiLevelType w:val="hybridMultilevel"/>
    <w:tmpl w:val="B8DA3C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1F8040E"/>
    <w:multiLevelType w:val="hybridMultilevel"/>
    <w:tmpl w:val="377629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22D76B5"/>
    <w:multiLevelType w:val="hybridMultilevel"/>
    <w:tmpl w:val="92BA95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2E760EE"/>
    <w:multiLevelType w:val="hybridMultilevel"/>
    <w:tmpl w:val="A7E0BC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31F45DA"/>
    <w:multiLevelType w:val="hybridMultilevel"/>
    <w:tmpl w:val="2C70291C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6A7D99"/>
    <w:multiLevelType w:val="hybridMultilevel"/>
    <w:tmpl w:val="72C45B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37F230E"/>
    <w:multiLevelType w:val="hybridMultilevel"/>
    <w:tmpl w:val="2D16F1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3DC0640"/>
    <w:multiLevelType w:val="hybridMultilevel"/>
    <w:tmpl w:val="E0800A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3F144BB"/>
    <w:multiLevelType w:val="hybridMultilevel"/>
    <w:tmpl w:val="E6201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41D54D2"/>
    <w:multiLevelType w:val="hybridMultilevel"/>
    <w:tmpl w:val="981A8A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43F7582"/>
    <w:multiLevelType w:val="hybridMultilevel"/>
    <w:tmpl w:val="7ABCEB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4855784"/>
    <w:multiLevelType w:val="hybridMultilevel"/>
    <w:tmpl w:val="53D46A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4860DDD"/>
    <w:multiLevelType w:val="hybridMultilevel"/>
    <w:tmpl w:val="0CA69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5687890"/>
    <w:multiLevelType w:val="hybridMultilevel"/>
    <w:tmpl w:val="0D34F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5B86257"/>
    <w:multiLevelType w:val="hybridMultilevel"/>
    <w:tmpl w:val="EE1646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5BC0D7D"/>
    <w:multiLevelType w:val="hybridMultilevel"/>
    <w:tmpl w:val="5E7630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64F15B4"/>
    <w:multiLevelType w:val="hybridMultilevel"/>
    <w:tmpl w:val="B1B28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657364E"/>
    <w:multiLevelType w:val="hybridMultilevel"/>
    <w:tmpl w:val="0E7ADE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6986C5D"/>
    <w:multiLevelType w:val="hybridMultilevel"/>
    <w:tmpl w:val="18C47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6BB3984"/>
    <w:multiLevelType w:val="hybridMultilevel"/>
    <w:tmpl w:val="7342054E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702665B"/>
    <w:multiLevelType w:val="hybridMultilevel"/>
    <w:tmpl w:val="C0A4DEC2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7B65EB0"/>
    <w:multiLevelType w:val="hybridMultilevel"/>
    <w:tmpl w:val="7D6C292C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7E43E81"/>
    <w:multiLevelType w:val="hybridMultilevel"/>
    <w:tmpl w:val="661E09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8466B76"/>
    <w:multiLevelType w:val="hybridMultilevel"/>
    <w:tmpl w:val="5FC450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8C731F3"/>
    <w:multiLevelType w:val="hybridMultilevel"/>
    <w:tmpl w:val="D632C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A404030"/>
    <w:multiLevelType w:val="hybridMultilevel"/>
    <w:tmpl w:val="ABC8C138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A530E11"/>
    <w:multiLevelType w:val="hybridMultilevel"/>
    <w:tmpl w:val="B3F43F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A7A7650"/>
    <w:multiLevelType w:val="hybridMultilevel"/>
    <w:tmpl w:val="623ADE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A991F4A"/>
    <w:multiLevelType w:val="hybridMultilevel"/>
    <w:tmpl w:val="03AAFF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A9B5316"/>
    <w:multiLevelType w:val="hybridMultilevel"/>
    <w:tmpl w:val="6130EC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B7C068A"/>
    <w:multiLevelType w:val="hybridMultilevel"/>
    <w:tmpl w:val="36A01D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B8914F0"/>
    <w:multiLevelType w:val="hybridMultilevel"/>
    <w:tmpl w:val="E27E7736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B9A268E"/>
    <w:multiLevelType w:val="hybridMultilevel"/>
    <w:tmpl w:val="9DAEA4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BAE2799"/>
    <w:multiLevelType w:val="hybridMultilevel"/>
    <w:tmpl w:val="B0506C78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C1A4869"/>
    <w:multiLevelType w:val="hybridMultilevel"/>
    <w:tmpl w:val="344C9B4E"/>
    <w:lvl w:ilvl="0" w:tplc="3B12853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CC727FD"/>
    <w:multiLevelType w:val="hybridMultilevel"/>
    <w:tmpl w:val="1C38E962"/>
    <w:lvl w:ilvl="0" w:tplc="0416000F">
      <w:start w:val="1"/>
      <w:numFmt w:val="decimal"/>
      <w:lvlText w:val="%1."/>
      <w:lvlJc w:val="left"/>
      <w:pPr>
        <w:ind w:left="749" w:hanging="360"/>
      </w:pPr>
    </w:lvl>
    <w:lvl w:ilvl="1" w:tplc="04160019" w:tentative="1">
      <w:start w:val="1"/>
      <w:numFmt w:val="lowerLetter"/>
      <w:lvlText w:val="%2."/>
      <w:lvlJc w:val="left"/>
      <w:pPr>
        <w:ind w:left="1469" w:hanging="360"/>
      </w:pPr>
    </w:lvl>
    <w:lvl w:ilvl="2" w:tplc="0416001B" w:tentative="1">
      <w:start w:val="1"/>
      <w:numFmt w:val="lowerRoman"/>
      <w:lvlText w:val="%3."/>
      <w:lvlJc w:val="right"/>
      <w:pPr>
        <w:ind w:left="2189" w:hanging="180"/>
      </w:pPr>
    </w:lvl>
    <w:lvl w:ilvl="3" w:tplc="0416000F" w:tentative="1">
      <w:start w:val="1"/>
      <w:numFmt w:val="decimal"/>
      <w:lvlText w:val="%4."/>
      <w:lvlJc w:val="left"/>
      <w:pPr>
        <w:ind w:left="2909" w:hanging="360"/>
      </w:pPr>
    </w:lvl>
    <w:lvl w:ilvl="4" w:tplc="04160019" w:tentative="1">
      <w:start w:val="1"/>
      <w:numFmt w:val="lowerLetter"/>
      <w:lvlText w:val="%5."/>
      <w:lvlJc w:val="left"/>
      <w:pPr>
        <w:ind w:left="3629" w:hanging="360"/>
      </w:pPr>
    </w:lvl>
    <w:lvl w:ilvl="5" w:tplc="0416001B" w:tentative="1">
      <w:start w:val="1"/>
      <w:numFmt w:val="lowerRoman"/>
      <w:lvlText w:val="%6."/>
      <w:lvlJc w:val="right"/>
      <w:pPr>
        <w:ind w:left="4349" w:hanging="180"/>
      </w:pPr>
    </w:lvl>
    <w:lvl w:ilvl="6" w:tplc="0416000F" w:tentative="1">
      <w:start w:val="1"/>
      <w:numFmt w:val="decimal"/>
      <w:lvlText w:val="%7."/>
      <w:lvlJc w:val="left"/>
      <w:pPr>
        <w:ind w:left="5069" w:hanging="360"/>
      </w:pPr>
    </w:lvl>
    <w:lvl w:ilvl="7" w:tplc="04160019" w:tentative="1">
      <w:start w:val="1"/>
      <w:numFmt w:val="lowerLetter"/>
      <w:lvlText w:val="%8."/>
      <w:lvlJc w:val="left"/>
      <w:pPr>
        <w:ind w:left="5789" w:hanging="360"/>
      </w:pPr>
    </w:lvl>
    <w:lvl w:ilvl="8" w:tplc="0416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3" w15:restartNumberingAfterBreak="0">
    <w:nsid w:val="4E13734A"/>
    <w:multiLevelType w:val="hybridMultilevel"/>
    <w:tmpl w:val="7A9E86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E5547F1"/>
    <w:multiLevelType w:val="hybridMultilevel"/>
    <w:tmpl w:val="54FCD0E6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E9F5FE0"/>
    <w:multiLevelType w:val="hybridMultilevel"/>
    <w:tmpl w:val="AFAC0A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ED91981"/>
    <w:multiLevelType w:val="hybridMultilevel"/>
    <w:tmpl w:val="54CA4BBC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FA07DDB"/>
    <w:multiLevelType w:val="hybridMultilevel"/>
    <w:tmpl w:val="04FED4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FD437C1"/>
    <w:multiLevelType w:val="hybridMultilevel"/>
    <w:tmpl w:val="390E4798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FF40F9F"/>
    <w:multiLevelType w:val="hybridMultilevel"/>
    <w:tmpl w:val="D9CCF718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07B3570"/>
    <w:multiLevelType w:val="hybridMultilevel"/>
    <w:tmpl w:val="B3042B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0B74E3E"/>
    <w:multiLevelType w:val="hybridMultilevel"/>
    <w:tmpl w:val="E9061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1086B55"/>
    <w:multiLevelType w:val="hybridMultilevel"/>
    <w:tmpl w:val="F0581F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1114FA1"/>
    <w:multiLevelType w:val="multilevel"/>
    <w:tmpl w:val="4C4A4BF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4" w15:restartNumberingAfterBreak="0">
    <w:nsid w:val="513405B8"/>
    <w:multiLevelType w:val="hybridMultilevel"/>
    <w:tmpl w:val="050E4F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1475995"/>
    <w:multiLevelType w:val="hybridMultilevel"/>
    <w:tmpl w:val="088649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20257DF"/>
    <w:multiLevelType w:val="hybridMultilevel"/>
    <w:tmpl w:val="BB00A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2053FF2"/>
    <w:multiLevelType w:val="hybridMultilevel"/>
    <w:tmpl w:val="F11A3CCA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22A6A25"/>
    <w:multiLevelType w:val="hybridMultilevel"/>
    <w:tmpl w:val="C1CC44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24E3A41"/>
    <w:multiLevelType w:val="hybridMultilevel"/>
    <w:tmpl w:val="0B80AC82"/>
    <w:lvl w:ilvl="0" w:tplc="B2B09A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4964A8D"/>
    <w:multiLevelType w:val="multilevel"/>
    <w:tmpl w:val="129C6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1" w15:restartNumberingAfterBreak="0">
    <w:nsid w:val="549C3F57"/>
    <w:multiLevelType w:val="hybridMultilevel"/>
    <w:tmpl w:val="3932BE7C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5CB1DCF"/>
    <w:multiLevelType w:val="hybridMultilevel"/>
    <w:tmpl w:val="9F82E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5E04C39"/>
    <w:multiLevelType w:val="hybridMultilevel"/>
    <w:tmpl w:val="9E92DEA0"/>
    <w:lvl w:ilvl="0" w:tplc="9C98E01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6F538DA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70C2086"/>
    <w:multiLevelType w:val="hybridMultilevel"/>
    <w:tmpl w:val="DFFC5026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77F62C1"/>
    <w:multiLevelType w:val="hybridMultilevel"/>
    <w:tmpl w:val="8DD6ED88"/>
    <w:lvl w:ilvl="0" w:tplc="93C20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7C85A05"/>
    <w:multiLevelType w:val="hybridMultilevel"/>
    <w:tmpl w:val="8CAAC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7F46CF7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8230406"/>
    <w:multiLevelType w:val="hybridMultilevel"/>
    <w:tmpl w:val="7E96AE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82D0018"/>
    <w:multiLevelType w:val="hybridMultilevel"/>
    <w:tmpl w:val="8C8078DC"/>
    <w:lvl w:ilvl="0" w:tplc="6E60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848797E"/>
    <w:multiLevelType w:val="hybridMultilevel"/>
    <w:tmpl w:val="4266C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88B22C2"/>
    <w:multiLevelType w:val="hybridMultilevel"/>
    <w:tmpl w:val="5E660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8A202FE"/>
    <w:multiLevelType w:val="hybridMultilevel"/>
    <w:tmpl w:val="116CA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8A75157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8BD21D4"/>
    <w:multiLevelType w:val="hybridMultilevel"/>
    <w:tmpl w:val="DC66C904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8C13816"/>
    <w:multiLevelType w:val="hybridMultilevel"/>
    <w:tmpl w:val="B052D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92B1B0D"/>
    <w:multiLevelType w:val="hybridMultilevel"/>
    <w:tmpl w:val="CE5072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9887C6B"/>
    <w:multiLevelType w:val="hybridMultilevel"/>
    <w:tmpl w:val="C4B617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9A73501"/>
    <w:multiLevelType w:val="hybridMultilevel"/>
    <w:tmpl w:val="3D428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D01443"/>
    <w:multiLevelType w:val="hybridMultilevel"/>
    <w:tmpl w:val="12BE6F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B476967"/>
    <w:multiLevelType w:val="hybridMultilevel"/>
    <w:tmpl w:val="CD78EC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BF3349D"/>
    <w:multiLevelType w:val="hybridMultilevel"/>
    <w:tmpl w:val="5D40F1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C296D9C"/>
    <w:multiLevelType w:val="hybridMultilevel"/>
    <w:tmpl w:val="1A36FAD6"/>
    <w:lvl w:ilvl="0" w:tplc="BE0A3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351B63"/>
    <w:multiLevelType w:val="hybridMultilevel"/>
    <w:tmpl w:val="A38CC9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C82259E"/>
    <w:multiLevelType w:val="hybridMultilevel"/>
    <w:tmpl w:val="9EE41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D7D583C"/>
    <w:multiLevelType w:val="hybridMultilevel"/>
    <w:tmpl w:val="6008A690"/>
    <w:lvl w:ilvl="0" w:tplc="41362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E4A13F8"/>
    <w:multiLevelType w:val="hybridMultilevel"/>
    <w:tmpl w:val="9050B5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E6A515B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E7E6519"/>
    <w:multiLevelType w:val="hybridMultilevel"/>
    <w:tmpl w:val="6368E0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E9A71FA"/>
    <w:multiLevelType w:val="hybridMultilevel"/>
    <w:tmpl w:val="824AC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E9D6B2E"/>
    <w:multiLevelType w:val="hybridMultilevel"/>
    <w:tmpl w:val="1BE80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EA11F54"/>
    <w:multiLevelType w:val="hybridMultilevel"/>
    <w:tmpl w:val="3C18BD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F06420C"/>
    <w:multiLevelType w:val="hybridMultilevel"/>
    <w:tmpl w:val="F9A248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00330F8"/>
    <w:multiLevelType w:val="hybridMultilevel"/>
    <w:tmpl w:val="D39A4A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18D2D44"/>
    <w:multiLevelType w:val="hybridMultilevel"/>
    <w:tmpl w:val="6CC2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1C623E1"/>
    <w:multiLevelType w:val="hybridMultilevel"/>
    <w:tmpl w:val="2BD4E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2924D64"/>
    <w:multiLevelType w:val="hybridMultilevel"/>
    <w:tmpl w:val="79042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41A105F"/>
    <w:multiLevelType w:val="hybridMultilevel"/>
    <w:tmpl w:val="7286E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43A6438"/>
    <w:multiLevelType w:val="hybridMultilevel"/>
    <w:tmpl w:val="2D6E5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4636921"/>
    <w:multiLevelType w:val="hybridMultilevel"/>
    <w:tmpl w:val="B2BAFA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4833402"/>
    <w:multiLevelType w:val="hybridMultilevel"/>
    <w:tmpl w:val="74347E20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5581A8E"/>
    <w:multiLevelType w:val="hybridMultilevel"/>
    <w:tmpl w:val="CFF44766"/>
    <w:lvl w:ilvl="0" w:tplc="EE90A2C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 w15:restartNumberingAfterBreak="0">
    <w:nsid w:val="66644DB1"/>
    <w:multiLevelType w:val="hybridMultilevel"/>
    <w:tmpl w:val="82E4F7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69E0B25"/>
    <w:multiLevelType w:val="hybridMultilevel"/>
    <w:tmpl w:val="8B967164"/>
    <w:lvl w:ilvl="0" w:tplc="B40E34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7381729"/>
    <w:multiLevelType w:val="hybridMultilevel"/>
    <w:tmpl w:val="475A9F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7FE45B9"/>
    <w:multiLevelType w:val="hybridMultilevel"/>
    <w:tmpl w:val="32EAA3E8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81A0A1E"/>
    <w:multiLevelType w:val="hybridMultilevel"/>
    <w:tmpl w:val="8FDA4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8D758C3"/>
    <w:multiLevelType w:val="hybridMultilevel"/>
    <w:tmpl w:val="DDFCAB16"/>
    <w:lvl w:ilvl="0" w:tplc="77E06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9006726"/>
    <w:multiLevelType w:val="hybridMultilevel"/>
    <w:tmpl w:val="EBE2D96A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91F12B7"/>
    <w:multiLevelType w:val="hybridMultilevel"/>
    <w:tmpl w:val="4DE6F5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94B2E03"/>
    <w:multiLevelType w:val="hybridMultilevel"/>
    <w:tmpl w:val="B1242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98B563B"/>
    <w:multiLevelType w:val="hybridMultilevel"/>
    <w:tmpl w:val="CED0AD14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99E18A7"/>
    <w:multiLevelType w:val="hybridMultilevel"/>
    <w:tmpl w:val="99F61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A9D4F0A"/>
    <w:multiLevelType w:val="hybridMultilevel"/>
    <w:tmpl w:val="624C5B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F515DF"/>
    <w:multiLevelType w:val="hybridMultilevel"/>
    <w:tmpl w:val="77C4F7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B73752B"/>
    <w:multiLevelType w:val="hybridMultilevel"/>
    <w:tmpl w:val="A26471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7B2147"/>
    <w:multiLevelType w:val="hybridMultilevel"/>
    <w:tmpl w:val="9F82D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B85126C"/>
    <w:multiLevelType w:val="hybridMultilevel"/>
    <w:tmpl w:val="F70E6C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C4E3D86"/>
    <w:multiLevelType w:val="hybridMultilevel"/>
    <w:tmpl w:val="F1FE2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D1A5260"/>
    <w:multiLevelType w:val="hybridMultilevel"/>
    <w:tmpl w:val="08D2DD46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D260EE4"/>
    <w:multiLevelType w:val="hybridMultilevel"/>
    <w:tmpl w:val="E3C45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D7F0018"/>
    <w:multiLevelType w:val="hybridMultilevel"/>
    <w:tmpl w:val="771A8B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EC42EC1"/>
    <w:multiLevelType w:val="hybridMultilevel"/>
    <w:tmpl w:val="CF5EC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EDC3113"/>
    <w:multiLevelType w:val="hybridMultilevel"/>
    <w:tmpl w:val="B15CC578"/>
    <w:lvl w:ilvl="0" w:tplc="1DA6D49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EFA3F6B"/>
    <w:multiLevelType w:val="hybridMultilevel"/>
    <w:tmpl w:val="7362E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F7B1FB8"/>
    <w:multiLevelType w:val="hybridMultilevel"/>
    <w:tmpl w:val="221A8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03441A0"/>
    <w:multiLevelType w:val="hybridMultilevel"/>
    <w:tmpl w:val="BCAA61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061766E"/>
    <w:multiLevelType w:val="hybridMultilevel"/>
    <w:tmpl w:val="40102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2FC0041"/>
    <w:multiLevelType w:val="hybridMultilevel"/>
    <w:tmpl w:val="53F083C2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3316983"/>
    <w:multiLevelType w:val="hybridMultilevel"/>
    <w:tmpl w:val="2488F2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34E3C28"/>
    <w:multiLevelType w:val="hybridMultilevel"/>
    <w:tmpl w:val="26CA65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46A6398"/>
    <w:multiLevelType w:val="hybridMultilevel"/>
    <w:tmpl w:val="09847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4C50302"/>
    <w:multiLevelType w:val="hybridMultilevel"/>
    <w:tmpl w:val="2488EFB6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50D3CD8"/>
    <w:multiLevelType w:val="hybridMultilevel"/>
    <w:tmpl w:val="C960F0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51B4F89"/>
    <w:multiLevelType w:val="hybridMultilevel"/>
    <w:tmpl w:val="FC90C838"/>
    <w:lvl w:ilvl="0" w:tplc="EE90A2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53B29A0"/>
    <w:multiLevelType w:val="hybridMultilevel"/>
    <w:tmpl w:val="4B462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64A376E"/>
    <w:multiLevelType w:val="hybridMultilevel"/>
    <w:tmpl w:val="7878FD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6847D87"/>
    <w:multiLevelType w:val="hybridMultilevel"/>
    <w:tmpl w:val="149E6D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6951156"/>
    <w:multiLevelType w:val="hybridMultilevel"/>
    <w:tmpl w:val="9D9AC42A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6A26B23"/>
    <w:multiLevelType w:val="hybridMultilevel"/>
    <w:tmpl w:val="637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6C40BFF"/>
    <w:multiLevelType w:val="hybridMultilevel"/>
    <w:tmpl w:val="B3D0C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6FA2CD2"/>
    <w:multiLevelType w:val="hybridMultilevel"/>
    <w:tmpl w:val="7974D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6FF6BEB"/>
    <w:multiLevelType w:val="hybridMultilevel"/>
    <w:tmpl w:val="BA0866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7AC4CD2"/>
    <w:multiLevelType w:val="hybridMultilevel"/>
    <w:tmpl w:val="91608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7DB5519"/>
    <w:multiLevelType w:val="hybridMultilevel"/>
    <w:tmpl w:val="B7604C5A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85F260C"/>
    <w:multiLevelType w:val="hybridMultilevel"/>
    <w:tmpl w:val="990E1550"/>
    <w:lvl w:ilvl="0" w:tplc="10FE5F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886055D"/>
    <w:multiLevelType w:val="hybridMultilevel"/>
    <w:tmpl w:val="52B4594A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96B3D9D"/>
    <w:multiLevelType w:val="hybridMultilevel"/>
    <w:tmpl w:val="2EC6B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9C31340"/>
    <w:multiLevelType w:val="hybridMultilevel"/>
    <w:tmpl w:val="B246DF9C"/>
    <w:lvl w:ilvl="0" w:tplc="0416000F">
      <w:start w:val="1"/>
      <w:numFmt w:val="decimal"/>
      <w:lvlText w:val="%1."/>
      <w:lvlJc w:val="left"/>
      <w:pPr>
        <w:ind w:left="749" w:hanging="360"/>
      </w:pPr>
    </w:lvl>
    <w:lvl w:ilvl="1" w:tplc="04160019" w:tentative="1">
      <w:start w:val="1"/>
      <w:numFmt w:val="lowerLetter"/>
      <w:lvlText w:val="%2."/>
      <w:lvlJc w:val="left"/>
      <w:pPr>
        <w:ind w:left="1469" w:hanging="360"/>
      </w:pPr>
    </w:lvl>
    <w:lvl w:ilvl="2" w:tplc="0416001B" w:tentative="1">
      <w:start w:val="1"/>
      <w:numFmt w:val="lowerRoman"/>
      <w:lvlText w:val="%3."/>
      <w:lvlJc w:val="right"/>
      <w:pPr>
        <w:ind w:left="2189" w:hanging="180"/>
      </w:pPr>
    </w:lvl>
    <w:lvl w:ilvl="3" w:tplc="0416000F" w:tentative="1">
      <w:start w:val="1"/>
      <w:numFmt w:val="decimal"/>
      <w:lvlText w:val="%4."/>
      <w:lvlJc w:val="left"/>
      <w:pPr>
        <w:ind w:left="2909" w:hanging="360"/>
      </w:pPr>
    </w:lvl>
    <w:lvl w:ilvl="4" w:tplc="04160019" w:tentative="1">
      <w:start w:val="1"/>
      <w:numFmt w:val="lowerLetter"/>
      <w:lvlText w:val="%5."/>
      <w:lvlJc w:val="left"/>
      <w:pPr>
        <w:ind w:left="3629" w:hanging="360"/>
      </w:pPr>
    </w:lvl>
    <w:lvl w:ilvl="5" w:tplc="0416001B" w:tentative="1">
      <w:start w:val="1"/>
      <w:numFmt w:val="lowerRoman"/>
      <w:lvlText w:val="%6."/>
      <w:lvlJc w:val="right"/>
      <w:pPr>
        <w:ind w:left="4349" w:hanging="180"/>
      </w:pPr>
    </w:lvl>
    <w:lvl w:ilvl="6" w:tplc="0416000F" w:tentative="1">
      <w:start w:val="1"/>
      <w:numFmt w:val="decimal"/>
      <w:lvlText w:val="%7."/>
      <w:lvlJc w:val="left"/>
      <w:pPr>
        <w:ind w:left="5069" w:hanging="360"/>
      </w:pPr>
    </w:lvl>
    <w:lvl w:ilvl="7" w:tplc="04160019" w:tentative="1">
      <w:start w:val="1"/>
      <w:numFmt w:val="lowerLetter"/>
      <w:lvlText w:val="%8."/>
      <w:lvlJc w:val="left"/>
      <w:pPr>
        <w:ind w:left="5789" w:hanging="360"/>
      </w:pPr>
    </w:lvl>
    <w:lvl w:ilvl="8" w:tplc="0416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0" w15:restartNumberingAfterBreak="0">
    <w:nsid w:val="7AD807E5"/>
    <w:multiLevelType w:val="hybridMultilevel"/>
    <w:tmpl w:val="F4889AE6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B374E72"/>
    <w:multiLevelType w:val="multilevel"/>
    <w:tmpl w:val="41BE5FF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2" w15:restartNumberingAfterBreak="0">
    <w:nsid w:val="7B391690"/>
    <w:multiLevelType w:val="hybridMultilevel"/>
    <w:tmpl w:val="8D9074C6"/>
    <w:lvl w:ilvl="0" w:tplc="0E88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C0C2D94"/>
    <w:multiLevelType w:val="hybridMultilevel"/>
    <w:tmpl w:val="6CAC9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C73246E"/>
    <w:multiLevelType w:val="hybridMultilevel"/>
    <w:tmpl w:val="986E40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CD00055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D51600D"/>
    <w:multiLevelType w:val="hybridMultilevel"/>
    <w:tmpl w:val="43BC13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D811450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D8A7CFF"/>
    <w:multiLevelType w:val="hybridMultilevel"/>
    <w:tmpl w:val="521EC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DC536B1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DF27C8C"/>
    <w:multiLevelType w:val="hybridMultilevel"/>
    <w:tmpl w:val="951835C6"/>
    <w:lvl w:ilvl="0" w:tplc="7424E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EE863B5"/>
    <w:multiLevelType w:val="multilevel"/>
    <w:tmpl w:val="9B1C0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F610E9C"/>
    <w:multiLevelType w:val="hybridMultilevel"/>
    <w:tmpl w:val="140A09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B00090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200"/>
  </w:num>
  <w:num w:numId="3">
    <w:abstractNumId w:val="291"/>
  </w:num>
  <w:num w:numId="4">
    <w:abstractNumId w:val="193"/>
  </w:num>
  <w:num w:numId="5">
    <w:abstractNumId w:val="74"/>
  </w:num>
  <w:num w:numId="6">
    <w:abstractNumId w:val="38"/>
  </w:num>
  <w:num w:numId="7">
    <w:abstractNumId w:val="206"/>
  </w:num>
  <w:num w:numId="8">
    <w:abstractNumId w:val="94"/>
  </w:num>
  <w:num w:numId="9">
    <w:abstractNumId w:val="143"/>
  </w:num>
  <w:num w:numId="10">
    <w:abstractNumId w:val="104"/>
  </w:num>
  <w:num w:numId="11">
    <w:abstractNumId w:val="302"/>
  </w:num>
  <w:num w:numId="12">
    <w:abstractNumId w:val="282"/>
  </w:num>
  <w:num w:numId="13">
    <w:abstractNumId w:val="112"/>
  </w:num>
  <w:num w:numId="14">
    <w:abstractNumId w:val="142"/>
  </w:num>
  <w:num w:numId="15">
    <w:abstractNumId w:val="113"/>
  </w:num>
  <w:num w:numId="16">
    <w:abstractNumId w:val="181"/>
  </w:num>
  <w:num w:numId="17">
    <w:abstractNumId w:val="87"/>
  </w:num>
  <w:num w:numId="18">
    <w:abstractNumId w:val="119"/>
  </w:num>
  <w:num w:numId="19">
    <w:abstractNumId w:val="80"/>
  </w:num>
  <w:num w:numId="20">
    <w:abstractNumId w:val="130"/>
  </w:num>
  <w:num w:numId="21">
    <w:abstractNumId w:val="150"/>
  </w:num>
  <w:num w:numId="22">
    <w:abstractNumId w:val="88"/>
  </w:num>
  <w:num w:numId="23">
    <w:abstractNumId w:val="256"/>
  </w:num>
  <w:num w:numId="24">
    <w:abstractNumId w:val="48"/>
  </w:num>
  <w:num w:numId="25">
    <w:abstractNumId w:val="45"/>
  </w:num>
  <w:num w:numId="26">
    <w:abstractNumId w:val="17"/>
  </w:num>
  <w:num w:numId="27">
    <w:abstractNumId w:val="42"/>
  </w:num>
  <w:num w:numId="28">
    <w:abstractNumId w:val="274"/>
  </w:num>
  <w:num w:numId="29">
    <w:abstractNumId w:val="288"/>
  </w:num>
  <w:num w:numId="30">
    <w:abstractNumId w:val="65"/>
  </w:num>
  <w:num w:numId="31">
    <w:abstractNumId w:val="61"/>
  </w:num>
  <w:num w:numId="32">
    <w:abstractNumId w:val="91"/>
  </w:num>
  <w:num w:numId="33">
    <w:abstractNumId w:val="272"/>
  </w:num>
  <w:num w:numId="34">
    <w:abstractNumId w:val="55"/>
  </w:num>
  <w:num w:numId="35">
    <w:abstractNumId w:val="192"/>
  </w:num>
  <w:num w:numId="36">
    <w:abstractNumId w:val="131"/>
  </w:num>
  <w:num w:numId="37">
    <w:abstractNumId w:val="102"/>
  </w:num>
  <w:num w:numId="38">
    <w:abstractNumId w:val="14"/>
  </w:num>
  <w:num w:numId="39">
    <w:abstractNumId w:val="123"/>
  </w:num>
  <w:num w:numId="40">
    <w:abstractNumId w:val="99"/>
  </w:num>
  <w:num w:numId="41">
    <w:abstractNumId w:val="289"/>
  </w:num>
  <w:num w:numId="42">
    <w:abstractNumId w:val="93"/>
  </w:num>
  <w:num w:numId="43">
    <w:abstractNumId w:val="27"/>
  </w:num>
  <w:num w:numId="44">
    <w:abstractNumId w:val="254"/>
  </w:num>
  <w:num w:numId="45">
    <w:abstractNumId w:val="148"/>
  </w:num>
  <w:num w:numId="46">
    <w:abstractNumId w:val="71"/>
  </w:num>
  <w:num w:numId="47">
    <w:abstractNumId w:val="31"/>
  </w:num>
  <w:num w:numId="48">
    <w:abstractNumId w:val="182"/>
  </w:num>
  <w:num w:numId="49">
    <w:abstractNumId w:val="18"/>
  </w:num>
  <w:num w:numId="50">
    <w:abstractNumId w:val="122"/>
  </w:num>
  <w:num w:numId="51">
    <w:abstractNumId w:val="169"/>
  </w:num>
  <w:num w:numId="52">
    <w:abstractNumId w:val="203"/>
  </w:num>
  <w:num w:numId="53">
    <w:abstractNumId w:val="247"/>
  </w:num>
  <w:num w:numId="54">
    <w:abstractNumId w:val="106"/>
  </w:num>
  <w:num w:numId="55">
    <w:abstractNumId w:val="253"/>
  </w:num>
  <w:num w:numId="56">
    <w:abstractNumId w:val="172"/>
  </w:num>
  <w:num w:numId="57">
    <w:abstractNumId w:val="167"/>
  </w:num>
  <w:num w:numId="58">
    <w:abstractNumId w:val="133"/>
  </w:num>
  <w:num w:numId="59">
    <w:abstractNumId w:val="215"/>
  </w:num>
  <w:num w:numId="60">
    <w:abstractNumId w:val="52"/>
  </w:num>
  <w:num w:numId="61">
    <w:abstractNumId w:val="124"/>
  </w:num>
  <w:num w:numId="62">
    <w:abstractNumId w:val="146"/>
  </w:num>
  <w:num w:numId="63">
    <w:abstractNumId w:val="128"/>
  </w:num>
  <w:num w:numId="64">
    <w:abstractNumId w:val="285"/>
  </w:num>
  <w:num w:numId="65">
    <w:abstractNumId w:val="132"/>
  </w:num>
  <w:num w:numId="66">
    <w:abstractNumId w:val="241"/>
  </w:num>
  <w:num w:numId="67">
    <w:abstractNumId w:val="86"/>
  </w:num>
  <w:num w:numId="68">
    <w:abstractNumId w:val="134"/>
  </w:num>
  <w:num w:numId="69">
    <w:abstractNumId w:val="151"/>
  </w:num>
  <w:num w:numId="70">
    <w:abstractNumId w:val="47"/>
  </w:num>
  <w:num w:numId="71">
    <w:abstractNumId w:val="186"/>
  </w:num>
  <w:num w:numId="72">
    <w:abstractNumId w:val="287"/>
  </w:num>
  <w:num w:numId="73">
    <w:abstractNumId w:val="168"/>
  </w:num>
  <w:num w:numId="74">
    <w:abstractNumId w:val="96"/>
  </w:num>
  <w:num w:numId="75">
    <w:abstractNumId w:val="273"/>
  </w:num>
  <w:num w:numId="76">
    <w:abstractNumId w:val="2"/>
  </w:num>
  <w:num w:numId="77">
    <w:abstractNumId w:val="279"/>
  </w:num>
  <w:num w:numId="78">
    <w:abstractNumId w:val="184"/>
  </w:num>
  <w:num w:numId="79">
    <w:abstractNumId w:val="54"/>
  </w:num>
  <w:num w:numId="80">
    <w:abstractNumId w:val="290"/>
  </w:num>
  <w:num w:numId="81">
    <w:abstractNumId w:val="269"/>
  </w:num>
  <w:num w:numId="82">
    <w:abstractNumId w:val="166"/>
  </w:num>
  <w:num w:numId="83">
    <w:abstractNumId w:val="62"/>
  </w:num>
  <w:num w:numId="84">
    <w:abstractNumId w:val="140"/>
  </w:num>
  <w:num w:numId="85">
    <w:abstractNumId w:val="201"/>
  </w:num>
  <w:num w:numId="86">
    <w:abstractNumId w:val="188"/>
  </w:num>
  <w:num w:numId="87">
    <w:abstractNumId w:val="246"/>
  </w:num>
  <w:num w:numId="88">
    <w:abstractNumId w:val="180"/>
  </w:num>
  <w:num w:numId="89">
    <w:abstractNumId w:val="90"/>
  </w:num>
  <w:num w:numId="90">
    <w:abstractNumId w:val="178"/>
  </w:num>
  <w:num w:numId="91">
    <w:abstractNumId w:val="189"/>
  </w:num>
  <w:num w:numId="92">
    <w:abstractNumId w:val="144"/>
  </w:num>
  <w:num w:numId="93">
    <w:abstractNumId w:val="249"/>
  </w:num>
  <w:num w:numId="94">
    <w:abstractNumId w:val="197"/>
  </w:num>
  <w:num w:numId="95">
    <w:abstractNumId w:val="292"/>
  </w:num>
  <w:num w:numId="96">
    <w:abstractNumId w:val="72"/>
  </w:num>
  <w:num w:numId="97">
    <w:abstractNumId w:val="252"/>
  </w:num>
  <w:num w:numId="98">
    <w:abstractNumId w:val="260"/>
  </w:num>
  <w:num w:numId="99">
    <w:abstractNumId w:val="77"/>
  </w:num>
  <w:num w:numId="100">
    <w:abstractNumId w:val="205"/>
  </w:num>
  <w:num w:numId="101">
    <w:abstractNumId w:val="100"/>
  </w:num>
  <w:num w:numId="102">
    <w:abstractNumId w:val="232"/>
  </w:num>
  <w:num w:numId="103">
    <w:abstractNumId w:val="1"/>
  </w:num>
  <w:num w:numId="104">
    <w:abstractNumId w:val="92"/>
  </w:num>
  <w:num w:numId="105">
    <w:abstractNumId w:val="177"/>
  </w:num>
  <w:num w:numId="106">
    <w:abstractNumId w:val="120"/>
  </w:num>
  <w:num w:numId="107">
    <w:abstractNumId w:val="276"/>
  </w:num>
  <w:num w:numId="108">
    <w:abstractNumId w:val="10"/>
  </w:num>
  <w:num w:numId="109">
    <w:abstractNumId w:val="195"/>
  </w:num>
  <w:num w:numId="110">
    <w:abstractNumId w:val="60"/>
  </w:num>
  <w:num w:numId="111">
    <w:abstractNumId w:val="46"/>
  </w:num>
  <w:num w:numId="112">
    <w:abstractNumId w:val="136"/>
  </w:num>
  <w:num w:numId="113">
    <w:abstractNumId w:val="3"/>
  </w:num>
  <w:num w:numId="114">
    <w:abstractNumId w:val="53"/>
  </w:num>
  <w:num w:numId="115">
    <w:abstractNumId w:val="265"/>
  </w:num>
  <w:num w:numId="116">
    <w:abstractNumId w:val="280"/>
  </w:num>
  <w:num w:numId="117">
    <w:abstractNumId w:val="7"/>
  </w:num>
  <w:num w:numId="118">
    <w:abstractNumId w:val="79"/>
  </w:num>
  <w:num w:numId="119">
    <w:abstractNumId w:val="95"/>
  </w:num>
  <w:num w:numId="120">
    <w:abstractNumId w:val="211"/>
  </w:num>
  <w:num w:numId="121">
    <w:abstractNumId w:val="261"/>
  </w:num>
  <w:num w:numId="122">
    <w:abstractNumId w:val="59"/>
  </w:num>
  <w:num w:numId="123">
    <w:abstractNumId w:val="44"/>
  </w:num>
  <w:num w:numId="124">
    <w:abstractNumId w:val="176"/>
  </w:num>
  <w:num w:numId="125">
    <w:abstractNumId w:val="126"/>
  </w:num>
  <w:num w:numId="126">
    <w:abstractNumId w:val="22"/>
  </w:num>
  <w:num w:numId="127">
    <w:abstractNumId w:val="161"/>
  </w:num>
  <w:num w:numId="128">
    <w:abstractNumId w:val="114"/>
  </w:num>
  <w:num w:numId="129">
    <w:abstractNumId w:val="75"/>
  </w:num>
  <w:num w:numId="130">
    <w:abstractNumId w:val="105"/>
  </w:num>
  <w:num w:numId="131">
    <w:abstractNumId w:val="224"/>
  </w:num>
  <w:num w:numId="132">
    <w:abstractNumId w:val="296"/>
  </w:num>
  <w:num w:numId="133">
    <w:abstractNumId w:val="6"/>
  </w:num>
  <w:num w:numId="134">
    <w:abstractNumId w:val="158"/>
  </w:num>
  <w:num w:numId="135">
    <w:abstractNumId w:val="236"/>
  </w:num>
  <w:num w:numId="136">
    <w:abstractNumId w:val="103"/>
  </w:num>
  <w:num w:numId="137">
    <w:abstractNumId w:val="240"/>
  </w:num>
  <w:num w:numId="138">
    <w:abstractNumId w:val="270"/>
  </w:num>
  <w:num w:numId="139">
    <w:abstractNumId w:val="257"/>
  </w:num>
  <w:num w:numId="140">
    <w:abstractNumId w:val="225"/>
  </w:num>
  <w:num w:numId="141">
    <w:abstractNumId w:val="153"/>
  </w:num>
  <w:num w:numId="142">
    <w:abstractNumId w:val="110"/>
  </w:num>
  <w:num w:numId="143">
    <w:abstractNumId w:val="58"/>
  </w:num>
  <w:num w:numId="144">
    <w:abstractNumId w:val="35"/>
  </w:num>
  <w:num w:numId="145">
    <w:abstractNumId w:val="40"/>
  </w:num>
  <w:num w:numId="146">
    <w:abstractNumId w:val="264"/>
  </w:num>
  <w:num w:numId="147">
    <w:abstractNumId w:val="157"/>
  </w:num>
  <w:num w:numId="148">
    <w:abstractNumId w:val="73"/>
  </w:num>
  <w:num w:numId="149">
    <w:abstractNumId w:val="116"/>
  </w:num>
  <w:num w:numId="150">
    <w:abstractNumId w:val="76"/>
  </w:num>
  <w:num w:numId="151">
    <w:abstractNumId w:val="183"/>
  </w:num>
  <w:num w:numId="152">
    <w:abstractNumId w:val="141"/>
  </w:num>
  <w:num w:numId="153">
    <w:abstractNumId w:val="30"/>
  </w:num>
  <w:num w:numId="154">
    <w:abstractNumId w:val="9"/>
  </w:num>
  <w:num w:numId="155">
    <w:abstractNumId w:val="138"/>
  </w:num>
  <w:num w:numId="156">
    <w:abstractNumId w:val="162"/>
  </w:num>
  <w:num w:numId="157">
    <w:abstractNumId w:val="137"/>
  </w:num>
  <w:num w:numId="158">
    <w:abstractNumId w:val="89"/>
  </w:num>
  <w:num w:numId="159">
    <w:abstractNumId w:val="37"/>
  </w:num>
  <w:num w:numId="160">
    <w:abstractNumId w:val="283"/>
  </w:num>
  <w:num w:numId="161">
    <w:abstractNumId w:val="271"/>
  </w:num>
  <w:num w:numId="162">
    <w:abstractNumId w:val="284"/>
  </w:num>
  <w:num w:numId="163">
    <w:abstractNumId w:val="28"/>
  </w:num>
  <w:num w:numId="164">
    <w:abstractNumId w:val="118"/>
  </w:num>
  <w:num w:numId="165">
    <w:abstractNumId w:val="208"/>
  </w:num>
  <w:num w:numId="166">
    <w:abstractNumId w:val="295"/>
  </w:num>
  <w:num w:numId="167">
    <w:abstractNumId w:val="39"/>
  </w:num>
  <w:num w:numId="168">
    <w:abstractNumId w:val="115"/>
  </w:num>
  <w:num w:numId="169">
    <w:abstractNumId w:val="204"/>
  </w:num>
  <w:num w:numId="170">
    <w:abstractNumId w:val="299"/>
  </w:num>
  <w:num w:numId="171">
    <w:abstractNumId w:val="0"/>
  </w:num>
  <w:num w:numId="172">
    <w:abstractNumId w:val="228"/>
  </w:num>
  <w:num w:numId="173">
    <w:abstractNumId w:val="301"/>
  </w:num>
  <w:num w:numId="174">
    <w:abstractNumId w:val="297"/>
  </w:num>
  <w:num w:numId="175">
    <w:abstractNumId w:val="214"/>
  </w:num>
  <w:num w:numId="176">
    <w:abstractNumId w:val="84"/>
  </w:num>
  <w:num w:numId="177">
    <w:abstractNumId w:val="41"/>
  </w:num>
  <w:num w:numId="178">
    <w:abstractNumId w:val="29"/>
  </w:num>
  <w:num w:numId="179">
    <w:abstractNumId w:val="83"/>
  </w:num>
  <w:num w:numId="180">
    <w:abstractNumId w:val="267"/>
  </w:num>
  <w:num w:numId="181">
    <w:abstractNumId w:val="49"/>
  </w:num>
  <w:num w:numId="182">
    <w:abstractNumId w:val="147"/>
  </w:num>
  <w:num w:numId="183">
    <w:abstractNumId w:val="216"/>
  </w:num>
  <w:num w:numId="184">
    <w:abstractNumId w:val="173"/>
  </w:num>
  <w:num w:numId="185">
    <w:abstractNumId w:val="194"/>
  </w:num>
  <w:num w:numId="186">
    <w:abstractNumId w:val="8"/>
  </w:num>
  <w:num w:numId="187">
    <w:abstractNumId w:val="13"/>
  </w:num>
  <w:num w:numId="188">
    <w:abstractNumId w:val="187"/>
  </w:num>
  <w:num w:numId="189">
    <w:abstractNumId w:val="294"/>
  </w:num>
  <w:num w:numId="190">
    <w:abstractNumId w:val="230"/>
  </w:num>
  <w:num w:numId="191">
    <w:abstractNumId w:val="239"/>
  </w:num>
  <w:num w:numId="192">
    <w:abstractNumId w:val="222"/>
  </w:num>
  <w:num w:numId="193">
    <w:abstractNumId w:val="15"/>
  </w:num>
  <w:num w:numId="194">
    <w:abstractNumId w:val="69"/>
  </w:num>
  <w:num w:numId="195">
    <w:abstractNumId w:val="117"/>
  </w:num>
  <w:num w:numId="196">
    <w:abstractNumId w:val="23"/>
  </w:num>
  <w:num w:numId="197">
    <w:abstractNumId w:val="175"/>
  </w:num>
  <w:num w:numId="198">
    <w:abstractNumId w:val="191"/>
  </w:num>
  <w:num w:numId="199">
    <w:abstractNumId w:val="207"/>
  </w:num>
  <w:num w:numId="200">
    <w:abstractNumId w:val="129"/>
  </w:num>
  <w:num w:numId="201">
    <w:abstractNumId w:val="262"/>
  </w:num>
  <w:num w:numId="202">
    <w:abstractNumId w:val="217"/>
  </w:num>
  <w:num w:numId="203">
    <w:abstractNumId w:val="139"/>
  </w:num>
  <w:num w:numId="204">
    <w:abstractNumId w:val="5"/>
  </w:num>
  <w:num w:numId="205">
    <w:abstractNumId w:val="227"/>
  </w:num>
  <w:num w:numId="206">
    <w:abstractNumId w:val="212"/>
  </w:num>
  <w:num w:numId="207">
    <w:abstractNumId w:val="218"/>
  </w:num>
  <w:num w:numId="208">
    <w:abstractNumId w:val="66"/>
  </w:num>
  <w:num w:numId="209">
    <w:abstractNumId w:val="125"/>
  </w:num>
  <w:num w:numId="210">
    <w:abstractNumId w:val="121"/>
  </w:num>
  <w:num w:numId="211">
    <w:abstractNumId w:val="213"/>
  </w:num>
  <w:num w:numId="212">
    <w:abstractNumId w:val="149"/>
  </w:num>
  <w:num w:numId="213">
    <w:abstractNumId w:val="263"/>
  </w:num>
  <w:num w:numId="214">
    <w:abstractNumId w:val="219"/>
  </w:num>
  <w:num w:numId="215">
    <w:abstractNumId w:val="243"/>
  </w:num>
  <w:num w:numId="216">
    <w:abstractNumId w:val="250"/>
  </w:num>
  <w:num w:numId="217">
    <w:abstractNumId w:val="32"/>
  </w:num>
  <w:num w:numId="218">
    <w:abstractNumId w:val="85"/>
  </w:num>
  <w:num w:numId="219">
    <w:abstractNumId w:val="220"/>
  </w:num>
  <w:num w:numId="220">
    <w:abstractNumId w:val="78"/>
  </w:num>
  <w:num w:numId="221">
    <w:abstractNumId w:val="135"/>
  </w:num>
  <w:num w:numId="222">
    <w:abstractNumId w:val="164"/>
  </w:num>
  <w:num w:numId="223">
    <w:abstractNumId w:val="198"/>
  </w:num>
  <w:num w:numId="224">
    <w:abstractNumId w:val="156"/>
  </w:num>
  <w:num w:numId="225">
    <w:abstractNumId w:val="298"/>
  </w:num>
  <w:num w:numId="226">
    <w:abstractNumId w:val="266"/>
  </w:num>
  <w:num w:numId="227">
    <w:abstractNumId w:val="98"/>
  </w:num>
  <w:num w:numId="228">
    <w:abstractNumId w:val="185"/>
  </w:num>
  <w:num w:numId="229">
    <w:abstractNumId w:val="109"/>
  </w:num>
  <w:num w:numId="230">
    <w:abstractNumId w:val="190"/>
  </w:num>
  <w:num w:numId="231">
    <w:abstractNumId w:val="34"/>
  </w:num>
  <w:num w:numId="232">
    <w:abstractNumId w:val="245"/>
  </w:num>
  <w:num w:numId="233">
    <w:abstractNumId w:val="26"/>
  </w:num>
  <w:num w:numId="234">
    <w:abstractNumId w:val="251"/>
  </w:num>
  <w:num w:numId="235">
    <w:abstractNumId w:val="278"/>
  </w:num>
  <w:num w:numId="236">
    <w:abstractNumId w:val="160"/>
  </w:num>
  <w:num w:numId="237">
    <w:abstractNumId w:val="163"/>
  </w:num>
  <w:num w:numId="238">
    <w:abstractNumId w:val="238"/>
  </w:num>
  <w:num w:numId="239">
    <w:abstractNumId w:val="155"/>
  </w:num>
  <w:num w:numId="240">
    <w:abstractNumId w:val="11"/>
  </w:num>
  <w:num w:numId="241">
    <w:abstractNumId w:val="50"/>
  </w:num>
  <w:num w:numId="242">
    <w:abstractNumId w:val="82"/>
  </w:num>
  <w:num w:numId="243">
    <w:abstractNumId w:val="16"/>
  </w:num>
  <w:num w:numId="244">
    <w:abstractNumId w:val="174"/>
  </w:num>
  <w:num w:numId="245">
    <w:abstractNumId w:val="171"/>
  </w:num>
  <w:num w:numId="246">
    <w:abstractNumId w:val="268"/>
  </w:num>
  <w:num w:numId="247">
    <w:abstractNumId w:val="108"/>
  </w:num>
  <w:num w:numId="248">
    <w:abstractNumId w:val="277"/>
  </w:num>
  <w:num w:numId="249">
    <w:abstractNumId w:val="51"/>
  </w:num>
  <w:num w:numId="250">
    <w:abstractNumId w:val="229"/>
  </w:num>
  <w:num w:numId="251">
    <w:abstractNumId w:val="154"/>
  </w:num>
  <w:num w:numId="252">
    <w:abstractNumId w:val="255"/>
  </w:num>
  <w:num w:numId="253">
    <w:abstractNumId w:val="231"/>
  </w:num>
  <w:num w:numId="254">
    <w:abstractNumId w:val="4"/>
  </w:num>
  <w:num w:numId="255">
    <w:abstractNumId w:val="258"/>
  </w:num>
  <w:num w:numId="256">
    <w:abstractNumId w:val="36"/>
  </w:num>
  <w:num w:numId="257">
    <w:abstractNumId w:val="281"/>
  </w:num>
  <w:num w:numId="258">
    <w:abstractNumId w:val="63"/>
  </w:num>
  <w:num w:numId="259">
    <w:abstractNumId w:val="68"/>
  </w:num>
  <w:num w:numId="260">
    <w:abstractNumId w:val="21"/>
  </w:num>
  <w:num w:numId="261">
    <w:abstractNumId w:val="179"/>
  </w:num>
  <w:num w:numId="262">
    <w:abstractNumId w:val="237"/>
  </w:num>
  <w:num w:numId="263">
    <w:abstractNumId w:val="202"/>
  </w:num>
  <w:num w:numId="264">
    <w:abstractNumId w:val="235"/>
  </w:num>
  <w:num w:numId="265">
    <w:abstractNumId w:val="259"/>
  </w:num>
  <w:num w:numId="266">
    <w:abstractNumId w:val="196"/>
  </w:num>
  <w:num w:numId="267">
    <w:abstractNumId w:val="33"/>
  </w:num>
  <w:num w:numId="268">
    <w:abstractNumId w:val="19"/>
  </w:num>
  <w:num w:numId="269">
    <w:abstractNumId w:val="152"/>
  </w:num>
  <w:num w:numId="270">
    <w:abstractNumId w:val="165"/>
  </w:num>
  <w:num w:numId="271">
    <w:abstractNumId w:val="234"/>
  </w:num>
  <w:num w:numId="272">
    <w:abstractNumId w:val="159"/>
  </w:num>
  <w:num w:numId="273">
    <w:abstractNumId w:val="293"/>
  </w:num>
  <w:num w:numId="274">
    <w:abstractNumId w:val="81"/>
  </w:num>
  <w:num w:numId="275">
    <w:abstractNumId w:val="12"/>
  </w:num>
  <w:num w:numId="276">
    <w:abstractNumId w:val="24"/>
  </w:num>
  <w:num w:numId="277">
    <w:abstractNumId w:val="209"/>
  </w:num>
  <w:num w:numId="278">
    <w:abstractNumId w:val="170"/>
  </w:num>
  <w:num w:numId="279">
    <w:abstractNumId w:val="70"/>
  </w:num>
  <w:num w:numId="280">
    <w:abstractNumId w:val="64"/>
  </w:num>
  <w:num w:numId="281">
    <w:abstractNumId w:val="67"/>
  </w:num>
  <w:num w:numId="282">
    <w:abstractNumId w:val="223"/>
  </w:num>
  <w:num w:numId="283">
    <w:abstractNumId w:val="107"/>
  </w:num>
  <w:num w:numId="284">
    <w:abstractNumId w:val="286"/>
  </w:num>
  <w:num w:numId="285">
    <w:abstractNumId w:val="226"/>
  </w:num>
  <w:num w:numId="286">
    <w:abstractNumId w:val="210"/>
  </w:num>
  <w:num w:numId="287">
    <w:abstractNumId w:val="127"/>
  </w:num>
  <w:num w:numId="288">
    <w:abstractNumId w:val="57"/>
  </w:num>
  <w:num w:numId="289">
    <w:abstractNumId w:val="248"/>
  </w:num>
  <w:num w:numId="290">
    <w:abstractNumId w:val="25"/>
  </w:num>
  <w:num w:numId="291">
    <w:abstractNumId w:val="111"/>
  </w:num>
  <w:num w:numId="292">
    <w:abstractNumId w:val="101"/>
  </w:num>
  <w:num w:numId="293">
    <w:abstractNumId w:val="199"/>
  </w:num>
  <w:num w:numId="294">
    <w:abstractNumId w:val="20"/>
  </w:num>
  <w:num w:numId="295">
    <w:abstractNumId w:val="43"/>
  </w:num>
  <w:num w:numId="296">
    <w:abstractNumId w:val="300"/>
  </w:num>
  <w:num w:numId="297">
    <w:abstractNumId w:val="233"/>
  </w:num>
  <w:num w:numId="298">
    <w:abstractNumId w:val="145"/>
  </w:num>
  <w:num w:numId="299">
    <w:abstractNumId w:val="275"/>
  </w:num>
  <w:num w:numId="300">
    <w:abstractNumId w:val="242"/>
  </w:num>
  <w:num w:numId="301">
    <w:abstractNumId w:val="244"/>
  </w:num>
  <w:num w:numId="302">
    <w:abstractNumId w:val="56"/>
  </w:num>
  <w:num w:numId="303">
    <w:abstractNumId w:val="221"/>
  </w:num>
  <w:numIdMacAtCleanup w:val="2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98"/>
    <w:rsid w:val="00002DD9"/>
    <w:rsid w:val="00007592"/>
    <w:rsid w:val="00011A0A"/>
    <w:rsid w:val="00016C32"/>
    <w:rsid w:val="0002084E"/>
    <w:rsid w:val="00021BCB"/>
    <w:rsid w:val="00022E89"/>
    <w:rsid w:val="00025A85"/>
    <w:rsid w:val="00026AF4"/>
    <w:rsid w:val="00026D87"/>
    <w:rsid w:val="00027029"/>
    <w:rsid w:val="0002795D"/>
    <w:rsid w:val="00032FB4"/>
    <w:rsid w:val="00033DC6"/>
    <w:rsid w:val="000370CF"/>
    <w:rsid w:val="00037E7B"/>
    <w:rsid w:val="00041458"/>
    <w:rsid w:val="000417F5"/>
    <w:rsid w:val="000462F2"/>
    <w:rsid w:val="00047820"/>
    <w:rsid w:val="000508FB"/>
    <w:rsid w:val="00051763"/>
    <w:rsid w:val="000619AB"/>
    <w:rsid w:val="00065E0C"/>
    <w:rsid w:val="00070AA9"/>
    <w:rsid w:val="00072B8E"/>
    <w:rsid w:val="00074DF8"/>
    <w:rsid w:val="000761B4"/>
    <w:rsid w:val="00076AB6"/>
    <w:rsid w:val="00076BC4"/>
    <w:rsid w:val="00082331"/>
    <w:rsid w:val="00082374"/>
    <w:rsid w:val="00084413"/>
    <w:rsid w:val="00086DF4"/>
    <w:rsid w:val="00090A64"/>
    <w:rsid w:val="00091CBD"/>
    <w:rsid w:val="000A093D"/>
    <w:rsid w:val="000A3FAD"/>
    <w:rsid w:val="000A5536"/>
    <w:rsid w:val="000B1C52"/>
    <w:rsid w:val="000B3908"/>
    <w:rsid w:val="000B5016"/>
    <w:rsid w:val="000B5179"/>
    <w:rsid w:val="000B56B6"/>
    <w:rsid w:val="000B5DCC"/>
    <w:rsid w:val="000B6506"/>
    <w:rsid w:val="000C032C"/>
    <w:rsid w:val="000C77FB"/>
    <w:rsid w:val="000D1224"/>
    <w:rsid w:val="000D2868"/>
    <w:rsid w:val="000D5F4E"/>
    <w:rsid w:val="000D744C"/>
    <w:rsid w:val="000E07B7"/>
    <w:rsid w:val="000E09FF"/>
    <w:rsid w:val="000E14C5"/>
    <w:rsid w:val="000E2542"/>
    <w:rsid w:val="000E532B"/>
    <w:rsid w:val="000F16D7"/>
    <w:rsid w:val="000F2275"/>
    <w:rsid w:val="000F2A6A"/>
    <w:rsid w:val="000F4D23"/>
    <w:rsid w:val="000F75DA"/>
    <w:rsid w:val="000F76FA"/>
    <w:rsid w:val="000F7D73"/>
    <w:rsid w:val="00103B26"/>
    <w:rsid w:val="0010627B"/>
    <w:rsid w:val="00106A56"/>
    <w:rsid w:val="00107857"/>
    <w:rsid w:val="001079B5"/>
    <w:rsid w:val="00112AD6"/>
    <w:rsid w:val="001135CB"/>
    <w:rsid w:val="0011659C"/>
    <w:rsid w:val="00120197"/>
    <w:rsid w:val="0012260A"/>
    <w:rsid w:val="0012460B"/>
    <w:rsid w:val="00124E19"/>
    <w:rsid w:val="00130A82"/>
    <w:rsid w:val="00133315"/>
    <w:rsid w:val="0013394B"/>
    <w:rsid w:val="00134538"/>
    <w:rsid w:val="0013528A"/>
    <w:rsid w:val="00135E33"/>
    <w:rsid w:val="001369CE"/>
    <w:rsid w:val="00144EDD"/>
    <w:rsid w:val="00153307"/>
    <w:rsid w:val="00153B6A"/>
    <w:rsid w:val="00153C2F"/>
    <w:rsid w:val="00153C56"/>
    <w:rsid w:val="00156BD6"/>
    <w:rsid w:val="00160E47"/>
    <w:rsid w:val="0016689B"/>
    <w:rsid w:val="00173CB6"/>
    <w:rsid w:val="00183461"/>
    <w:rsid w:val="00183DE0"/>
    <w:rsid w:val="00184085"/>
    <w:rsid w:val="001845B5"/>
    <w:rsid w:val="00186E49"/>
    <w:rsid w:val="00195392"/>
    <w:rsid w:val="001A5F38"/>
    <w:rsid w:val="001B0BDE"/>
    <w:rsid w:val="001B0ECE"/>
    <w:rsid w:val="001B7FAA"/>
    <w:rsid w:val="001C2346"/>
    <w:rsid w:val="001C5700"/>
    <w:rsid w:val="001D1EF8"/>
    <w:rsid w:val="001D2100"/>
    <w:rsid w:val="001D4453"/>
    <w:rsid w:val="001D5295"/>
    <w:rsid w:val="001D5A86"/>
    <w:rsid w:val="001D5E02"/>
    <w:rsid w:val="001D72E2"/>
    <w:rsid w:val="001D7F41"/>
    <w:rsid w:val="001E1C98"/>
    <w:rsid w:val="001E5B82"/>
    <w:rsid w:val="001E79B9"/>
    <w:rsid w:val="001F316A"/>
    <w:rsid w:val="001F474F"/>
    <w:rsid w:val="001F5A6A"/>
    <w:rsid w:val="001F628B"/>
    <w:rsid w:val="001F65B0"/>
    <w:rsid w:val="001F6FAB"/>
    <w:rsid w:val="001F79CA"/>
    <w:rsid w:val="001F7D06"/>
    <w:rsid w:val="00203035"/>
    <w:rsid w:val="00204858"/>
    <w:rsid w:val="00205C95"/>
    <w:rsid w:val="00205D7A"/>
    <w:rsid w:val="00206B99"/>
    <w:rsid w:val="00215CAE"/>
    <w:rsid w:val="0022311C"/>
    <w:rsid w:val="00226024"/>
    <w:rsid w:val="00230F95"/>
    <w:rsid w:val="00232106"/>
    <w:rsid w:val="002338D9"/>
    <w:rsid w:val="00237947"/>
    <w:rsid w:val="00240FAD"/>
    <w:rsid w:val="002410CF"/>
    <w:rsid w:val="00252E70"/>
    <w:rsid w:val="00253585"/>
    <w:rsid w:val="00254046"/>
    <w:rsid w:val="002542CD"/>
    <w:rsid w:val="00254466"/>
    <w:rsid w:val="00256550"/>
    <w:rsid w:val="00257CF3"/>
    <w:rsid w:val="002601F8"/>
    <w:rsid w:val="002632CF"/>
    <w:rsid w:val="0026564A"/>
    <w:rsid w:val="00266EFC"/>
    <w:rsid w:val="00274D4A"/>
    <w:rsid w:val="002811E6"/>
    <w:rsid w:val="00281AA4"/>
    <w:rsid w:val="00283135"/>
    <w:rsid w:val="00284F52"/>
    <w:rsid w:val="00297E44"/>
    <w:rsid w:val="00297EA6"/>
    <w:rsid w:val="002A1625"/>
    <w:rsid w:val="002A523E"/>
    <w:rsid w:val="002A7711"/>
    <w:rsid w:val="002A7D04"/>
    <w:rsid w:val="002B3BB5"/>
    <w:rsid w:val="002B3CAF"/>
    <w:rsid w:val="002B3CBD"/>
    <w:rsid w:val="002B5222"/>
    <w:rsid w:val="002B75C4"/>
    <w:rsid w:val="002B7A4F"/>
    <w:rsid w:val="002C380D"/>
    <w:rsid w:val="002C3DDA"/>
    <w:rsid w:val="002D0505"/>
    <w:rsid w:val="002D13D0"/>
    <w:rsid w:val="002D3B38"/>
    <w:rsid w:val="002E19F0"/>
    <w:rsid w:val="002E3639"/>
    <w:rsid w:val="002E3828"/>
    <w:rsid w:val="002E42DE"/>
    <w:rsid w:val="002F08DC"/>
    <w:rsid w:val="002F558F"/>
    <w:rsid w:val="002F5B46"/>
    <w:rsid w:val="002F7FE5"/>
    <w:rsid w:val="003013FF"/>
    <w:rsid w:val="003041C8"/>
    <w:rsid w:val="0030543C"/>
    <w:rsid w:val="00305CE1"/>
    <w:rsid w:val="00305F7C"/>
    <w:rsid w:val="0030615A"/>
    <w:rsid w:val="0030672C"/>
    <w:rsid w:val="00310727"/>
    <w:rsid w:val="0031361C"/>
    <w:rsid w:val="003153DF"/>
    <w:rsid w:val="0031562B"/>
    <w:rsid w:val="00316DC4"/>
    <w:rsid w:val="00324616"/>
    <w:rsid w:val="00324E56"/>
    <w:rsid w:val="00325401"/>
    <w:rsid w:val="00330587"/>
    <w:rsid w:val="003312FC"/>
    <w:rsid w:val="003321E5"/>
    <w:rsid w:val="00332B0D"/>
    <w:rsid w:val="00335801"/>
    <w:rsid w:val="0033679B"/>
    <w:rsid w:val="00336B52"/>
    <w:rsid w:val="00337BA2"/>
    <w:rsid w:val="00340F17"/>
    <w:rsid w:val="003419AC"/>
    <w:rsid w:val="00345948"/>
    <w:rsid w:val="00345A37"/>
    <w:rsid w:val="00345E89"/>
    <w:rsid w:val="0034679D"/>
    <w:rsid w:val="00350421"/>
    <w:rsid w:val="003519D8"/>
    <w:rsid w:val="00355192"/>
    <w:rsid w:val="0035571E"/>
    <w:rsid w:val="00360775"/>
    <w:rsid w:val="00360B7A"/>
    <w:rsid w:val="0036298E"/>
    <w:rsid w:val="00366A32"/>
    <w:rsid w:val="003672F3"/>
    <w:rsid w:val="00371DDD"/>
    <w:rsid w:val="00373668"/>
    <w:rsid w:val="003760BD"/>
    <w:rsid w:val="003765C6"/>
    <w:rsid w:val="0037764F"/>
    <w:rsid w:val="003828F2"/>
    <w:rsid w:val="00383DA7"/>
    <w:rsid w:val="00387FA8"/>
    <w:rsid w:val="00392407"/>
    <w:rsid w:val="00397008"/>
    <w:rsid w:val="003A121C"/>
    <w:rsid w:val="003A547C"/>
    <w:rsid w:val="003A631C"/>
    <w:rsid w:val="003A7F96"/>
    <w:rsid w:val="003B051B"/>
    <w:rsid w:val="003B1DEC"/>
    <w:rsid w:val="003C1DA9"/>
    <w:rsid w:val="003C302D"/>
    <w:rsid w:val="003C46AA"/>
    <w:rsid w:val="003D0E9B"/>
    <w:rsid w:val="003D2D0C"/>
    <w:rsid w:val="003D4F86"/>
    <w:rsid w:val="003D63FB"/>
    <w:rsid w:val="003E2C3D"/>
    <w:rsid w:val="003E37B0"/>
    <w:rsid w:val="003E6BCA"/>
    <w:rsid w:val="003E7CF5"/>
    <w:rsid w:val="003F1542"/>
    <w:rsid w:val="003F2406"/>
    <w:rsid w:val="003F24D1"/>
    <w:rsid w:val="003F477B"/>
    <w:rsid w:val="003F6CCC"/>
    <w:rsid w:val="0040027F"/>
    <w:rsid w:val="00402F00"/>
    <w:rsid w:val="0040348D"/>
    <w:rsid w:val="00410692"/>
    <w:rsid w:val="00413F97"/>
    <w:rsid w:val="00417BE4"/>
    <w:rsid w:val="00424485"/>
    <w:rsid w:val="004261A7"/>
    <w:rsid w:val="0043103B"/>
    <w:rsid w:val="00432DB8"/>
    <w:rsid w:val="00433605"/>
    <w:rsid w:val="00433A30"/>
    <w:rsid w:val="004352D8"/>
    <w:rsid w:val="00437808"/>
    <w:rsid w:val="00437BFF"/>
    <w:rsid w:val="00437FD0"/>
    <w:rsid w:val="0044176E"/>
    <w:rsid w:val="00441C26"/>
    <w:rsid w:val="004427CB"/>
    <w:rsid w:val="00447043"/>
    <w:rsid w:val="00455C2C"/>
    <w:rsid w:val="00455FD1"/>
    <w:rsid w:val="00457222"/>
    <w:rsid w:val="0047254B"/>
    <w:rsid w:val="00473730"/>
    <w:rsid w:val="00474575"/>
    <w:rsid w:val="00474696"/>
    <w:rsid w:val="00477FF3"/>
    <w:rsid w:val="00480A37"/>
    <w:rsid w:val="00483A0D"/>
    <w:rsid w:val="00484B46"/>
    <w:rsid w:val="00486242"/>
    <w:rsid w:val="00486443"/>
    <w:rsid w:val="00490CFB"/>
    <w:rsid w:val="0049126D"/>
    <w:rsid w:val="004929B3"/>
    <w:rsid w:val="00494F7C"/>
    <w:rsid w:val="0049502C"/>
    <w:rsid w:val="004A0625"/>
    <w:rsid w:val="004A38E0"/>
    <w:rsid w:val="004A3927"/>
    <w:rsid w:val="004A5806"/>
    <w:rsid w:val="004A7F3B"/>
    <w:rsid w:val="004B3719"/>
    <w:rsid w:val="004B43F5"/>
    <w:rsid w:val="004B6535"/>
    <w:rsid w:val="004C1DC7"/>
    <w:rsid w:val="004C78F3"/>
    <w:rsid w:val="004D23FA"/>
    <w:rsid w:val="004D5399"/>
    <w:rsid w:val="004D5F2F"/>
    <w:rsid w:val="004D6894"/>
    <w:rsid w:val="004E4A20"/>
    <w:rsid w:val="004E4FC0"/>
    <w:rsid w:val="004E5E2F"/>
    <w:rsid w:val="004F2B42"/>
    <w:rsid w:val="004F376C"/>
    <w:rsid w:val="004F70C1"/>
    <w:rsid w:val="004F7EB9"/>
    <w:rsid w:val="005012ED"/>
    <w:rsid w:val="0050191F"/>
    <w:rsid w:val="005023FA"/>
    <w:rsid w:val="005032FE"/>
    <w:rsid w:val="005063F5"/>
    <w:rsid w:val="00506DE1"/>
    <w:rsid w:val="00506F3E"/>
    <w:rsid w:val="00512B04"/>
    <w:rsid w:val="005132CC"/>
    <w:rsid w:val="00515FAA"/>
    <w:rsid w:val="00522487"/>
    <w:rsid w:val="00525E91"/>
    <w:rsid w:val="00527F10"/>
    <w:rsid w:val="00530337"/>
    <w:rsid w:val="005350BB"/>
    <w:rsid w:val="0053584B"/>
    <w:rsid w:val="00537DD1"/>
    <w:rsid w:val="005405EF"/>
    <w:rsid w:val="00542EE8"/>
    <w:rsid w:val="0055312D"/>
    <w:rsid w:val="00556896"/>
    <w:rsid w:val="00557788"/>
    <w:rsid w:val="005579A1"/>
    <w:rsid w:val="00561512"/>
    <w:rsid w:val="005615D6"/>
    <w:rsid w:val="005629B4"/>
    <w:rsid w:val="005636FA"/>
    <w:rsid w:val="0056483F"/>
    <w:rsid w:val="00570E4B"/>
    <w:rsid w:val="00571092"/>
    <w:rsid w:val="00571992"/>
    <w:rsid w:val="0057532F"/>
    <w:rsid w:val="005764A3"/>
    <w:rsid w:val="00576C93"/>
    <w:rsid w:val="00577955"/>
    <w:rsid w:val="00580964"/>
    <w:rsid w:val="00582E36"/>
    <w:rsid w:val="00587F21"/>
    <w:rsid w:val="00590EA5"/>
    <w:rsid w:val="00596F8F"/>
    <w:rsid w:val="005A382B"/>
    <w:rsid w:val="005B1925"/>
    <w:rsid w:val="005B56A7"/>
    <w:rsid w:val="005B72B6"/>
    <w:rsid w:val="005C073D"/>
    <w:rsid w:val="005C6954"/>
    <w:rsid w:val="005D1A59"/>
    <w:rsid w:val="005D31E5"/>
    <w:rsid w:val="005D4447"/>
    <w:rsid w:val="005D5828"/>
    <w:rsid w:val="005E0452"/>
    <w:rsid w:val="005E1525"/>
    <w:rsid w:val="005E71AC"/>
    <w:rsid w:val="005F3EFB"/>
    <w:rsid w:val="005F4D18"/>
    <w:rsid w:val="005F7695"/>
    <w:rsid w:val="00603867"/>
    <w:rsid w:val="0060398D"/>
    <w:rsid w:val="00603C6B"/>
    <w:rsid w:val="00605ABF"/>
    <w:rsid w:val="00605D17"/>
    <w:rsid w:val="00606993"/>
    <w:rsid w:val="00612346"/>
    <w:rsid w:val="0062004B"/>
    <w:rsid w:val="00620588"/>
    <w:rsid w:val="00621FCD"/>
    <w:rsid w:val="006248B3"/>
    <w:rsid w:val="006266BD"/>
    <w:rsid w:val="006333E6"/>
    <w:rsid w:val="00637E7A"/>
    <w:rsid w:val="00641459"/>
    <w:rsid w:val="00642C6E"/>
    <w:rsid w:val="006443B2"/>
    <w:rsid w:val="00645A02"/>
    <w:rsid w:val="00645CE7"/>
    <w:rsid w:val="006460AF"/>
    <w:rsid w:val="0065092F"/>
    <w:rsid w:val="00652187"/>
    <w:rsid w:val="006521CF"/>
    <w:rsid w:val="00653412"/>
    <w:rsid w:val="00653AFB"/>
    <w:rsid w:val="00656963"/>
    <w:rsid w:val="006627A8"/>
    <w:rsid w:val="00663040"/>
    <w:rsid w:val="0066384F"/>
    <w:rsid w:val="006638B2"/>
    <w:rsid w:val="00664FBE"/>
    <w:rsid w:val="00665AC0"/>
    <w:rsid w:val="006735A1"/>
    <w:rsid w:val="00681063"/>
    <w:rsid w:val="006850A5"/>
    <w:rsid w:val="00691AEE"/>
    <w:rsid w:val="006926FD"/>
    <w:rsid w:val="00693EAA"/>
    <w:rsid w:val="00696F55"/>
    <w:rsid w:val="006A087E"/>
    <w:rsid w:val="006A0E1B"/>
    <w:rsid w:val="006A427D"/>
    <w:rsid w:val="006A4790"/>
    <w:rsid w:val="006A49FA"/>
    <w:rsid w:val="006A553D"/>
    <w:rsid w:val="006A6397"/>
    <w:rsid w:val="006A67F5"/>
    <w:rsid w:val="006A7BA7"/>
    <w:rsid w:val="006B260F"/>
    <w:rsid w:val="006B33FD"/>
    <w:rsid w:val="006B3983"/>
    <w:rsid w:val="006B58C0"/>
    <w:rsid w:val="006B6082"/>
    <w:rsid w:val="006B6D1E"/>
    <w:rsid w:val="006B6DF4"/>
    <w:rsid w:val="006B7083"/>
    <w:rsid w:val="006C15EC"/>
    <w:rsid w:val="006C27F1"/>
    <w:rsid w:val="006C3186"/>
    <w:rsid w:val="006C3545"/>
    <w:rsid w:val="006C53D2"/>
    <w:rsid w:val="006C7DAC"/>
    <w:rsid w:val="006D2309"/>
    <w:rsid w:val="006D3519"/>
    <w:rsid w:val="006D4858"/>
    <w:rsid w:val="006D60D2"/>
    <w:rsid w:val="006D63EA"/>
    <w:rsid w:val="006D781D"/>
    <w:rsid w:val="006D7D07"/>
    <w:rsid w:val="006E1027"/>
    <w:rsid w:val="006E17B1"/>
    <w:rsid w:val="006E2031"/>
    <w:rsid w:val="006E48A6"/>
    <w:rsid w:val="006E6F33"/>
    <w:rsid w:val="006F0E46"/>
    <w:rsid w:val="006F122F"/>
    <w:rsid w:val="006F282D"/>
    <w:rsid w:val="006F477D"/>
    <w:rsid w:val="006F47FC"/>
    <w:rsid w:val="006F529A"/>
    <w:rsid w:val="006F6A38"/>
    <w:rsid w:val="007055E5"/>
    <w:rsid w:val="007105C0"/>
    <w:rsid w:val="00711234"/>
    <w:rsid w:val="00712B71"/>
    <w:rsid w:val="00714271"/>
    <w:rsid w:val="0071440E"/>
    <w:rsid w:val="0071451A"/>
    <w:rsid w:val="00717DF6"/>
    <w:rsid w:val="00723565"/>
    <w:rsid w:val="00725AF2"/>
    <w:rsid w:val="00727AB5"/>
    <w:rsid w:val="0073381A"/>
    <w:rsid w:val="00743E49"/>
    <w:rsid w:val="0074404D"/>
    <w:rsid w:val="007458DB"/>
    <w:rsid w:val="00750608"/>
    <w:rsid w:val="00751CF4"/>
    <w:rsid w:val="0075221C"/>
    <w:rsid w:val="00754B69"/>
    <w:rsid w:val="0075627E"/>
    <w:rsid w:val="00756326"/>
    <w:rsid w:val="0075728F"/>
    <w:rsid w:val="00761C17"/>
    <w:rsid w:val="00763129"/>
    <w:rsid w:val="00763F20"/>
    <w:rsid w:val="00766348"/>
    <w:rsid w:val="00767CA7"/>
    <w:rsid w:val="0077065E"/>
    <w:rsid w:val="007729CE"/>
    <w:rsid w:val="00775C3A"/>
    <w:rsid w:val="00781FDF"/>
    <w:rsid w:val="007840A1"/>
    <w:rsid w:val="007845B1"/>
    <w:rsid w:val="007864DF"/>
    <w:rsid w:val="00786F9D"/>
    <w:rsid w:val="00796C58"/>
    <w:rsid w:val="00796CC3"/>
    <w:rsid w:val="007A285B"/>
    <w:rsid w:val="007A41F9"/>
    <w:rsid w:val="007A5C93"/>
    <w:rsid w:val="007B343B"/>
    <w:rsid w:val="007B3E8F"/>
    <w:rsid w:val="007B45A5"/>
    <w:rsid w:val="007B61F5"/>
    <w:rsid w:val="007C2BD7"/>
    <w:rsid w:val="007C353E"/>
    <w:rsid w:val="007C704E"/>
    <w:rsid w:val="007C78F3"/>
    <w:rsid w:val="007D3F79"/>
    <w:rsid w:val="007D5C5B"/>
    <w:rsid w:val="007E3122"/>
    <w:rsid w:val="007E37A6"/>
    <w:rsid w:val="007E60DA"/>
    <w:rsid w:val="007F6894"/>
    <w:rsid w:val="00801A89"/>
    <w:rsid w:val="00806697"/>
    <w:rsid w:val="0081078B"/>
    <w:rsid w:val="00811F0D"/>
    <w:rsid w:val="00815538"/>
    <w:rsid w:val="0081745D"/>
    <w:rsid w:val="00820FED"/>
    <w:rsid w:val="00823C7E"/>
    <w:rsid w:val="00827DB1"/>
    <w:rsid w:val="00831675"/>
    <w:rsid w:val="00834304"/>
    <w:rsid w:val="00843812"/>
    <w:rsid w:val="008455DA"/>
    <w:rsid w:val="00856E7F"/>
    <w:rsid w:val="00862826"/>
    <w:rsid w:val="00863B93"/>
    <w:rsid w:val="00865B7F"/>
    <w:rsid w:val="00866F4C"/>
    <w:rsid w:val="0087450D"/>
    <w:rsid w:val="00877E07"/>
    <w:rsid w:val="00883000"/>
    <w:rsid w:val="00887673"/>
    <w:rsid w:val="0089131E"/>
    <w:rsid w:val="00891B78"/>
    <w:rsid w:val="00892D64"/>
    <w:rsid w:val="008B1030"/>
    <w:rsid w:val="008B2859"/>
    <w:rsid w:val="008C106E"/>
    <w:rsid w:val="008C2D96"/>
    <w:rsid w:val="008C415A"/>
    <w:rsid w:val="008C5ADF"/>
    <w:rsid w:val="008C75CF"/>
    <w:rsid w:val="008D0609"/>
    <w:rsid w:val="008D3AEC"/>
    <w:rsid w:val="008D66FD"/>
    <w:rsid w:val="008E13D6"/>
    <w:rsid w:val="008E149E"/>
    <w:rsid w:val="008E4CE3"/>
    <w:rsid w:val="008E5048"/>
    <w:rsid w:val="008E7B4F"/>
    <w:rsid w:val="008F53DF"/>
    <w:rsid w:val="008F7DEA"/>
    <w:rsid w:val="00901DB5"/>
    <w:rsid w:val="00904D54"/>
    <w:rsid w:val="00907130"/>
    <w:rsid w:val="00912BA9"/>
    <w:rsid w:val="00921AEA"/>
    <w:rsid w:val="009228AC"/>
    <w:rsid w:val="009246AF"/>
    <w:rsid w:val="00925607"/>
    <w:rsid w:val="00926694"/>
    <w:rsid w:val="00936E08"/>
    <w:rsid w:val="00944085"/>
    <w:rsid w:val="00955354"/>
    <w:rsid w:val="00955386"/>
    <w:rsid w:val="009573FF"/>
    <w:rsid w:val="0096031E"/>
    <w:rsid w:val="009630C7"/>
    <w:rsid w:val="00966336"/>
    <w:rsid w:val="00966C4B"/>
    <w:rsid w:val="00975F5A"/>
    <w:rsid w:val="00976246"/>
    <w:rsid w:val="00976972"/>
    <w:rsid w:val="009777F8"/>
    <w:rsid w:val="00977AD6"/>
    <w:rsid w:val="00980E50"/>
    <w:rsid w:val="00982631"/>
    <w:rsid w:val="009833F8"/>
    <w:rsid w:val="00984DA8"/>
    <w:rsid w:val="00991951"/>
    <w:rsid w:val="0099572E"/>
    <w:rsid w:val="0099613A"/>
    <w:rsid w:val="009A0E53"/>
    <w:rsid w:val="009B0511"/>
    <w:rsid w:val="009B5204"/>
    <w:rsid w:val="009B5213"/>
    <w:rsid w:val="009B7E74"/>
    <w:rsid w:val="009C2488"/>
    <w:rsid w:val="009C46EA"/>
    <w:rsid w:val="009D19D6"/>
    <w:rsid w:val="009D4DD9"/>
    <w:rsid w:val="009D64A9"/>
    <w:rsid w:val="009E1AC8"/>
    <w:rsid w:val="009E2DB6"/>
    <w:rsid w:val="009E363A"/>
    <w:rsid w:val="009E37D2"/>
    <w:rsid w:val="009F016E"/>
    <w:rsid w:val="009F3585"/>
    <w:rsid w:val="00A00EA1"/>
    <w:rsid w:val="00A01C12"/>
    <w:rsid w:val="00A0230E"/>
    <w:rsid w:val="00A0328B"/>
    <w:rsid w:val="00A0485D"/>
    <w:rsid w:val="00A072FB"/>
    <w:rsid w:val="00A1122A"/>
    <w:rsid w:val="00A23C3E"/>
    <w:rsid w:val="00A23DCE"/>
    <w:rsid w:val="00A30976"/>
    <w:rsid w:val="00A3124F"/>
    <w:rsid w:val="00A33E63"/>
    <w:rsid w:val="00A3463D"/>
    <w:rsid w:val="00A37BE8"/>
    <w:rsid w:val="00A403F3"/>
    <w:rsid w:val="00A41E9B"/>
    <w:rsid w:val="00A569FB"/>
    <w:rsid w:val="00A60B17"/>
    <w:rsid w:val="00A644A4"/>
    <w:rsid w:val="00A657A7"/>
    <w:rsid w:val="00A74A4B"/>
    <w:rsid w:val="00A823AF"/>
    <w:rsid w:val="00A85292"/>
    <w:rsid w:val="00A962FC"/>
    <w:rsid w:val="00A974AE"/>
    <w:rsid w:val="00A975D1"/>
    <w:rsid w:val="00AA03F1"/>
    <w:rsid w:val="00AA2D24"/>
    <w:rsid w:val="00AA497B"/>
    <w:rsid w:val="00AA64F9"/>
    <w:rsid w:val="00AB293F"/>
    <w:rsid w:val="00AB537C"/>
    <w:rsid w:val="00AB76DA"/>
    <w:rsid w:val="00AC0B4B"/>
    <w:rsid w:val="00AD1066"/>
    <w:rsid w:val="00AD23BB"/>
    <w:rsid w:val="00AD50DA"/>
    <w:rsid w:val="00AD75C1"/>
    <w:rsid w:val="00AE5922"/>
    <w:rsid w:val="00AE681D"/>
    <w:rsid w:val="00AE7D66"/>
    <w:rsid w:val="00AF0D1C"/>
    <w:rsid w:val="00AF1C22"/>
    <w:rsid w:val="00AF265A"/>
    <w:rsid w:val="00AF575C"/>
    <w:rsid w:val="00B07227"/>
    <w:rsid w:val="00B11676"/>
    <w:rsid w:val="00B1207D"/>
    <w:rsid w:val="00B203A2"/>
    <w:rsid w:val="00B21348"/>
    <w:rsid w:val="00B24BA0"/>
    <w:rsid w:val="00B2705B"/>
    <w:rsid w:val="00B3239D"/>
    <w:rsid w:val="00B35A86"/>
    <w:rsid w:val="00B368A3"/>
    <w:rsid w:val="00B4176E"/>
    <w:rsid w:val="00B4683B"/>
    <w:rsid w:val="00B47774"/>
    <w:rsid w:val="00B51FA8"/>
    <w:rsid w:val="00B57582"/>
    <w:rsid w:val="00B57788"/>
    <w:rsid w:val="00B57F42"/>
    <w:rsid w:val="00B61D25"/>
    <w:rsid w:val="00B647F9"/>
    <w:rsid w:val="00B64B57"/>
    <w:rsid w:val="00B64E17"/>
    <w:rsid w:val="00B66BF0"/>
    <w:rsid w:val="00B70D25"/>
    <w:rsid w:val="00B72E9C"/>
    <w:rsid w:val="00B7506A"/>
    <w:rsid w:val="00B76032"/>
    <w:rsid w:val="00B77666"/>
    <w:rsid w:val="00B81703"/>
    <w:rsid w:val="00B82328"/>
    <w:rsid w:val="00B82786"/>
    <w:rsid w:val="00B83D5C"/>
    <w:rsid w:val="00B853A1"/>
    <w:rsid w:val="00B87801"/>
    <w:rsid w:val="00B90B77"/>
    <w:rsid w:val="00B95094"/>
    <w:rsid w:val="00BA7424"/>
    <w:rsid w:val="00BA7604"/>
    <w:rsid w:val="00BB1377"/>
    <w:rsid w:val="00BB262D"/>
    <w:rsid w:val="00BB337B"/>
    <w:rsid w:val="00BB4C62"/>
    <w:rsid w:val="00BB6613"/>
    <w:rsid w:val="00BC0F2C"/>
    <w:rsid w:val="00BC14BE"/>
    <w:rsid w:val="00BC2806"/>
    <w:rsid w:val="00BC3E56"/>
    <w:rsid w:val="00BC5ED1"/>
    <w:rsid w:val="00BC7F04"/>
    <w:rsid w:val="00BD2775"/>
    <w:rsid w:val="00BD456E"/>
    <w:rsid w:val="00BE129B"/>
    <w:rsid w:val="00BE3B57"/>
    <w:rsid w:val="00BE5391"/>
    <w:rsid w:val="00BE72AD"/>
    <w:rsid w:val="00BF0AB4"/>
    <w:rsid w:val="00BF2DD0"/>
    <w:rsid w:val="00BF3DCB"/>
    <w:rsid w:val="00BF5EB6"/>
    <w:rsid w:val="00BF6EED"/>
    <w:rsid w:val="00C01AB2"/>
    <w:rsid w:val="00C079C3"/>
    <w:rsid w:val="00C12617"/>
    <w:rsid w:val="00C129E5"/>
    <w:rsid w:val="00C12E4C"/>
    <w:rsid w:val="00C133C7"/>
    <w:rsid w:val="00C2493B"/>
    <w:rsid w:val="00C313A3"/>
    <w:rsid w:val="00C33507"/>
    <w:rsid w:val="00C338A3"/>
    <w:rsid w:val="00C360CA"/>
    <w:rsid w:val="00C36CCF"/>
    <w:rsid w:val="00C56991"/>
    <w:rsid w:val="00C60D44"/>
    <w:rsid w:val="00C61421"/>
    <w:rsid w:val="00C644BD"/>
    <w:rsid w:val="00C661A5"/>
    <w:rsid w:val="00C6728E"/>
    <w:rsid w:val="00C67AC9"/>
    <w:rsid w:val="00C67C1B"/>
    <w:rsid w:val="00C70319"/>
    <w:rsid w:val="00C72434"/>
    <w:rsid w:val="00C8263F"/>
    <w:rsid w:val="00C84CF2"/>
    <w:rsid w:val="00C860C4"/>
    <w:rsid w:val="00C915B5"/>
    <w:rsid w:val="00C9708A"/>
    <w:rsid w:val="00CA1780"/>
    <w:rsid w:val="00CA6C7F"/>
    <w:rsid w:val="00CB2699"/>
    <w:rsid w:val="00CB3F49"/>
    <w:rsid w:val="00CB4791"/>
    <w:rsid w:val="00CB66F2"/>
    <w:rsid w:val="00CB7A9D"/>
    <w:rsid w:val="00CC4848"/>
    <w:rsid w:val="00CD3021"/>
    <w:rsid w:val="00CD4BB6"/>
    <w:rsid w:val="00CD4EFC"/>
    <w:rsid w:val="00CE024C"/>
    <w:rsid w:val="00CE19C1"/>
    <w:rsid w:val="00CE21CE"/>
    <w:rsid w:val="00CF080A"/>
    <w:rsid w:val="00CF26B0"/>
    <w:rsid w:val="00CF6796"/>
    <w:rsid w:val="00D0253A"/>
    <w:rsid w:val="00D053F2"/>
    <w:rsid w:val="00D07F7C"/>
    <w:rsid w:val="00D1206D"/>
    <w:rsid w:val="00D12BDF"/>
    <w:rsid w:val="00D20963"/>
    <w:rsid w:val="00D2111D"/>
    <w:rsid w:val="00D2298A"/>
    <w:rsid w:val="00D22C3A"/>
    <w:rsid w:val="00D26567"/>
    <w:rsid w:val="00D27396"/>
    <w:rsid w:val="00D27A60"/>
    <w:rsid w:val="00D30148"/>
    <w:rsid w:val="00D320C3"/>
    <w:rsid w:val="00D326B1"/>
    <w:rsid w:val="00D32A50"/>
    <w:rsid w:val="00D35C97"/>
    <w:rsid w:val="00D35FED"/>
    <w:rsid w:val="00D40270"/>
    <w:rsid w:val="00D40878"/>
    <w:rsid w:val="00D41024"/>
    <w:rsid w:val="00D411E9"/>
    <w:rsid w:val="00D4552A"/>
    <w:rsid w:val="00D500FB"/>
    <w:rsid w:val="00D51BC3"/>
    <w:rsid w:val="00D52F0F"/>
    <w:rsid w:val="00D5459D"/>
    <w:rsid w:val="00D55FC5"/>
    <w:rsid w:val="00D62903"/>
    <w:rsid w:val="00D62957"/>
    <w:rsid w:val="00D63004"/>
    <w:rsid w:val="00D64EF3"/>
    <w:rsid w:val="00D672A9"/>
    <w:rsid w:val="00D70224"/>
    <w:rsid w:val="00D70D4F"/>
    <w:rsid w:val="00D70FE9"/>
    <w:rsid w:val="00D72609"/>
    <w:rsid w:val="00D72BB8"/>
    <w:rsid w:val="00D72F6E"/>
    <w:rsid w:val="00D73EE8"/>
    <w:rsid w:val="00D73FD5"/>
    <w:rsid w:val="00D80E7C"/>
    <w:rsid w:val="00D824F8"/>
    <w:rsid w:val="00D8356E"/>
    <w:rsid w:val="00D84542"/>
    <w:rsid w:val="00D84F93"/>
    <w:rsid w:val="00D86BF7"/>
    <w:rsid w:val="00D87DE6"/>
    <w:rsid w:val="00D92C64"/>
    <w:rsid w:val="00D955ED"/>
    <w:rsid w:val="00D9752E"/>
    <w:rsid w:val="00D976F8"/>
    <w:rsid w:val="00DA16DB"/>
    <w:rsid w:val="00DA1B9B"/>
    <w:rsid w:val="00DA668A"/>
    <w:rsid w:val="00DA7A5B"/>
    <w:rsid w:val="00DB13E5"/>
    <w:rsid w:val="00DB1D46"/>
    <w:rsid w:val="00DB3A84"/>
    <w:rsid w:val="00DB45F9"/>
    <w:rsid w:val="00DC2970"/>
    <w:rsid w:val="00DC3282"/>
    <w:rsid w:val="00DC350D"/>
    <w:rsid w:val="00DC4C4C"/>
    <w:rsid w:val="00DC717C"/>
    <w:rsid w:val="00DC7DF5"/>
    <w:rsid w:val="00DD0DF0"/>
    <w:rsid w:val="00DD3581"/>
    <w:rsid w:val="00DD4356"/>
    <w:rsid w:val="00DE4E1C"/>
    <w:rsid w:val="00DE5F55"/>
    <w:rsid w:val="00DE645F"/>
    <w:rsid w:val="00DE7415"/>
    <w:rsid w:val="00DF077F"/>
    <w:rsid w:val="00DF0873"/>
    <w:rsid w:val="00DF161C"/>
    <w:rsid w:val="00DF165D"/>
    <w:rsid w:val="00DF69A0"/>
    <w:rsid w:val="00DF7103"/>
    <w:rsid w:val="00E03490"/>
    <w:rsid w:val="00E037C1"/>
    <w:rsid w:val="00E1152F"/>
    <w:rsid w:val="00E11F28"/>
    <w:rsid w:val="00E12DA5"/>
    <w:rsid w:val="00E136A1"/>
    <w:rsid w:val="00E13A35"/>
    <w:rsid w:val="00E145EB"/>
    <w:rsid w:val="00E1483E"/>
    <w:rsid w:val="00E246DA"/>
    <w:rsid w:val="00E24F11"/>
    <w:rsid w:val="00E35DE6"/>
    <w:rsid w:val="00E36338"/>
    <w:rsid w:val="00E36FC5"/>
    <w:rsid w:val="00E40060"/>
    <w:rsid w:val="00E420A4"/>
    <w:rsid w:val="00E42B19"/>
    <w:rsid w:val="00E449DC"/>
    <w:rsid w:val="00E52AE7"/>
    <w:rsid w:val="00E53288"/>
    <w:rsid w:val="00E53DD2"/>
    <w:rsid w:val="00E5405F"/>
    <w:rsid w:val="00E541F7"/>
    <w:rsid w:val="00E546F3"/>
    <w:rsid w:val="00E54AAB"/>
    <w:rsid w:val="00E54E36"/>
    <w:rsid w:val="00E5504C"/>
    <w:rsid w:val="00E55534"/>
    <w:rsid w:val="00E57FFE"/>
    <w:rsid w:val="00E6068F"/>
    <w:rsid w:val="00E704FB"/>
    <w:rsid w:val="00E71586"/>
    <w:rsid w:val="00E71CE2"/>
    <w:rsid w:val="00E744E0"/>
    <w:rsid w:val="00E801C3"/>
    <w:rsid w:val="00E8025D"/>
    <w:rsid w:val="00E80DDC"/>
    <w:rsid w:val="00E80FC4"/>
    <w:rsid w:val="00E81132"/>
    <w:rsid w:val="00E83857"/>
    <w:rsid w:val="00E84586"/>
    <w:rsid w:val="00EA414E"/>
    <w:rsid w:val="00EA4FE1"/>
    <w:rsid w:val="00EA7628"/>
    <w:rsid w:val="00EA7B4F"/>
    <w:rsid w:val="00EB0365"/>
    <w:rsid w:val="00EB0955"/>
    <w:rsid w:val="00EB0FEA"/>
    <w:rsid w:val="00EB23ED"/>
    <w:rsid w:val="00EB4ADE"/>
    <w:rsid w:val="00EB5783"/>
    <w:rsid w:val="00EB68A5"/>
    <w:rsid w:val="00EB7D48"/>
    <w:rsid w:val="00EC2FC3"/>
    <w:rsid w:val="00ED090F"/>
    <w:rsid w:val="00ED2281"/>
    <w:rsid w:val="00ED2450"/>
    <w:rsid w:val="00ED3F55"/>
    <w:rsid w:val="00ED5162"/>
    <w:rsid w:val="00ED5E6F"/>
    <w:rsid w:val="00ED7807"/>
    <w:rsid w:val="00EE0620"/>
    <w:rsid w:val="00EE34F5"/>
    <w:rsid w:val="00EF7274"/>
    <w:rsid w:val="00F0541F"/>
    <w:rsid w:val="00F10BFB"/>
    <w:rsid w:val="00F12DFA"/>
    <w:rsid w:val="00F14E47"/>
    <w:rsid w:val="00F16B50"/>
    <w:rsid w:val="00F230B2"/>
    <w:rsid w:val="00F27CA1"/>
    <w:rsid w:val="00F30BC6"/>
    <w:rsid w:val="00F324BA"/>
    <w:rsid w:val="00F36115"/>
    <w:rsid w:val="00F37D1A"/>
    <w:rsid w:val="00F42253"/>
    <w:rsid w:val="00F43AFB"/>
    <w:rsid w:val="00F450BE"/>
    <w:rsid w:val="00F50858"/>
    <w:rsid w:val="00F53D96"/>
    <w:rsid w:val="00F553EB"/>
    <w:rsid w:val="00F55833"/>
    <w:rsid w:val="00F60067"/>
    <w:rsid w:val="00F65E5D"/>
    <w:rsid w:val="00F65F63"/>
    <w:rsid w:val="00F665B9"/>
    <w:rsid w:val="00F71507"/>
    <w:rsid w:val="00F749FE"/>
    <w:rsid w:val="00F7690A"/>
    <w:rsid w:val="00F76A97"/>
    <w:rsid w:val="00F80A26"/>
    <w:rsid w:val="00F812C0"/>
    <w:rsid w:val="00F83B18"/>
    <w:rsid w:val="00F8535C"/>
    <w:rsid w:val="00F91295"/>
    <w:rsid w:val="00F91709"/>
    <w:rsid w:val="00F91DF2"/>
    <w:rsid w:val="00F9302B"/>
    <w:rsid w:val="00F949D8"/>
    <w:rsid w:val="00F956ED"/>
    <w:rsid w:val="00F97A60"/>
    <w:rsid w:val="00FA2BB6"/>
    <w:rsid w:val="00FA4CF0"/>
    <w:rsid w:val="00FB1198"/>
    <w:rsid w:val="00FB3BCF"/>
    <w:rsid w:val="00FB4220"/>
    <w:rsid w:val="00FB43C3"/>
    <w:rsid w:val="00FB4C54"/>
    <w:rsid w:val="00FB7D7C"/>
    <w:rsid w:val="00FC16D5"/>
    <w:rsid w:val="00FC75A1"/>
    <w:rsid w:val="00FD59AA"/>
    <w:rsid w:val="00FD744F"/>
    <w:rsid w:val="00FE0280"/>
    <w:rsid w:val="00FE2348"/>
    <w:rsid w:val="00FE2914"/>
    <w:rsid w:val="00FE68A0"/>
    <w:rsid w:val="00FF21BF"/>
    <w:rsid w:val="00FF479D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A796"/>
  <w15:docId w15:val="{56265F76-208A-4A9D-8CAE-3E219895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6894"/>
  </w:style>
  <w:style w:type="paragraph" w:styleId="Ttulo1">
    <w:name w:val="heading 1"/>
    <w:basedOn w:val="Normal"/>
    <w:next w:val="Normal"/>
    <w:link w:val="Ttulo1Char"/>
    <w:qFormat/>
    <w:rsid w:val="009D4DD9"/>
    <w:pPr>
      <w:keepNext/>
      <w:numPr>
        <w:numId w:val="18"/>
      </w:numPr>
      <w:spacing w:before="160" w:after="60" w:line="240" w:lineRule="auto"/>
      <w:ind w:left="431" w:hanging="431"/>
      <w:outlineLvl w:val="0"/>
    </w:pPr>
    <w:rPr>
      <w:rFonts w:ascii="Arial" w:eastAsia="Times New Roman" w:hAnsi="Arial" w:cs="Times New Roman"/>
      <w:b/>
      <w:caps/>
      <w:kern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D4DD9"/>
    <w:pPr>
      <w:keepNext/>
      <w:numPr>
        <w:ilvl w:val="1"/>
        <w:numId w:val="18"/>
      </w:numPr>
      <w:spacing w:before="80" w:after="0" w:line="240" w:lineRule="auto"/>
      <w:ind w:left="578" w:hanging="578"/>
      <w:outlineLvl w:val="1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D4DD9"/>
    <w:pPr>
      <w:keepNext/>
      <w:numPr>
        <w:ilvl w:val="2"/>
        <w:numId w:val="18"/>
      </w:numPr>
      <w:spacing w:before="80"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D4DD9"/>
    <w:pPr>
      <w:keepNext/>
      <w:numPr>
        <w:ilvl w:val="3"/>
        <w:numId w:val="18"/>
      </w:numPr>
      <w:spacing w:after="0" w:line="240" w:lineRule="auto"/>
      <w:ind w:left="862" w:hanging="862"/>
      <w:outlineLvl w:val="3"/>
    </w:pPr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D4DD9"/>
    <w:pPr>
      <w:numPr>
        <w:ilvl w:val="4"/>
        <w:numId w:val="18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D4DD9"/>
    <w:pPr>
      <w:numPr>
        <w:ilvl w:val="5"/>
        <w:numId w:val="1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D4DD9"/>
    <w:pPr>
      <w:numPr>
        <w:ilvl w:val="6"/>
        <w:numId w:val="18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D4DD9"/>
    <w:pPr>
      <w:numPr>
        <w:ilvl w:val="7"/>
        <w:numId w:val="18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D4DD9"/>
    <w:pPr>
      <w:numPr>
        <w:ilvl w:val="8"/>
        <w:numId w:val="18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4DD9"/>
    <w:rPr>
      <w:rFonts w:ascii="Arial" w:eastAsia="Times New Roman" w:hAnsi="Arial" w:cs="Times New Roman"/>
      <w:b/>
      <w:caps/>
      <w:kern w:val="2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D4DD9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D4DD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D4DD9"/>
    <w:rPr>
      <w:rFonts w:ascii="Times New Roman" w:eastAsia="Times New Roman" w:hAnsi="Times New Roman" w:cs="Times New Roman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D4DD9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D4DD9"/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D4DD9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D4DD9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D4DD9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customStyle="1" w:styleId="Default">
    <w:name w:val="Default"/>
    <w:rsid w:val="003D2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1"/>
    <w:uiPriority w:val="99"/>
    <w:rsid w:val="009663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odetextoChar1">
    <w:name w:val="Corpo de texto Char1"/>
    <w:link w:val="Corpodetexto"/>
    <w:rsid w:val="0096633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966336"/>
  </w:style>
  <w:style w:type="paragraph" w:styleId="Recuodecorpodetexto">
    <w:name w:val="Body Text Indent"/>
    <w:basedOn w:val="Normal"/>
    <w:link w:val="RecuodecorpodetextoChar1"/>
    <w:rsid w:val="009663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1">
    <w:name w:val="Recuo de corpo de texto Char1"/>
    <w:link w:val="Recuodecorpodetexto"/>
    <w:rsid w:val="009663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uiPriority w:val="99"/>
    <w:semiHidden/>
    <w:rsid w:val="00966336"/>
  </w:style>
  <w:style w:type="paragraph" w:customStyle="1" w:styleId="Recuodecorpodetexto21">
    <w:name w:val="Recuo de corpo de texto 21"/>
    <w:basedOn w:val="Normal"/>
    <w:rsid w:val="0096633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96633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45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A37"/>
  </w:style>
  <w:style w:type="paragraph" w:styleId="Rodap">
    <w:name w:val="footer"/>
    <w:basedOn w:val="Normal"/>
    <w:link w:val="RodapChar"/>
    <w:uiPriority w:val="99"/>
    <w:unhideWhenUsed/>
    <w:rsid w:val="00345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A37"/>
  </w:style>
  <w:style w:type="character" w:customStyle="1" w:styleId="apple-converted-space">
    <w:name w:val="apple-converted-space"/>
    <w:rsid w:val="00F91295"/>
  </w:style>
  <w:style w:type="paragraph" w:styleId="Ttulo">
    <w:name w:val="Title"/>
    <w:basedOn w:val="Normal"/>
    <w:link w:val="TtuloChar"/>
    <w:qFormat/>
    <w:rsid w:val="00DF6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F69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DF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semiHidden/>
    <w:rsid w:val="00D63004"/>
    <w:rPr>
      <w:color w:val="000080"/>
      <w:u w:val="single"/>
    </w:rPr>
  </w:style>
  <w:style w:type="character" w:customStyle="1" w:styleId="Citao1">
    <w:name w:val="Citação1"/>
    <w:rsid w:val="00D63004"/>
    <w:rPr>
      <w:i/>
      <w:iCs/>
    </w:rPr>
  </w:style>
  <w:style w:type="character" w:styleId="Forte">
    <w:name w:val="Strong"/>
    <w:basedOn w:val="Fontepargpadro"/>
    <w:uiPriority w:val="22"/>
    <w:qFormat/>
    <w:rsid w:val="00F324BA"/>
    <w:rPr>
      <w:b/>
      <w:bCs/>
    </w:rPr>
  </w:style>
  <w:style w:type="paragraph" w:customStyle="1" w:styleId="cita">
    <w:name w:val="cita"/>
    <w:basedOn w:val="Corpodetexto"/>
    <w:rsid w:val="00EA7628"/>
    <w:pPr>
      <w:spacing w:after="120"/>
      <w:ind w:left="369" w:hanging="369"/>
    </w:pPr>
    <w:rPr>
      <w:rFonts w:ascii="Nimbus Roman No9 L" w:eastAsia="HG Mincho Light J" w:hAnsi="Nimbus Roman No9 L"/>
      <w:color w:val="000000"/>
      <w:szCs w:val="20"/>
      <w:lang w:eastAsia="pt-BR"/>
    </w:rPr>
  </w:style>
  <w:style w:type="character" w:customStyle="1" w:styleId="txtcapa">
    <w:name w:val="txtcapa"/>
    <w:basedOn w:val="Fontepargpadro"/>
    <w:rsid w:val="00EA7628"/>
  </w:style>
  <w:style w:type="paragraph" w:customStyle="1" w:styleId="yiv1695433645msonormal">
    <w:name w:val="yiv1695433645msonormal"/>
    <w:basedOn w:val="Normal"/>
    <w:rsid w:val="003F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37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37BE8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14">
    <w:name w:val="A14"/>
    <w:uiPriority w:val="99"/>
    <w:rsid w:val="009D4DD9"/>
    <w:rPr>
      <w:color w:val="000000"/>
      <w:sz w:val="18"/>
      <w:szCs w:val="18"/>
    </w:rPr>
  </w:style>
  <w:style w:type="paragraph" w:customStyle="1" w:styleId="paragraphstyle1">
    <w:name w:val="paragraph_style_1"/>
    <w:basedOn w:val="Normal"/>
    <w:rsid w:val="004D5399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xtosemFormatao">
    <w:name w:val="Plain Text"/>
    <w:basedOn w:val="Normal"/>
    <w:link w:val="TextosemFormataoChar"/>
    <w:rsid w:val="00D73F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73FD5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xtarial8ptgray1">
    <w:name w:val="txtarial8ptgray1"/>
    <w:rsid w:val="00D73FD5"/>
  </w:style>
  <w:style w:type="character" w:customStyle="1" w:styleId="authorname">
    <w:name w:val="authorname"/>
    <w:basedOn w:val="Fontepargpadro"/>
    <w:rsid w:val="00976246"/>
  </w:style>
  <w:style w:type="character" w:customStyle="1" w:styleId="authoraffiliation">
    <w:name w:val="authoraffiliation"/>
    <w:basedOn w:val="Fontepargpadro"/>
    <w:rsid w:val="00976246"/>
  </w:style>
  <w:style w:type="character" w:customStyle="1" w:styleId="small">
    <w:name w:val="small"/>
    <w:basedOn w:val="Fontepargpadro"/>
    <w:rsid w:val="00976246"/>
  </w:style>
  <w:style w:type="character" w:customStyle="1" w:styleId="verdana12cinzaclaro">
    <w:name w:val="verdana_12_cinzaclaro"/>
    <w:basedOn w:val="Fontepargpadro"/>
    <w:rsid w:val="001135CB"/>
  </w:style>
  <w:style w:type="character" w:styleId="nfase">
    <w:name w:val="Emphasis"/>
    <w:basedOn w:val="Fontepargpadro"/>
    <w:qFormat/>
    <w:rsid w:val="00904D54"/>
    <w:rPr>
      <w:b/>
      <w:bCs/>
      <w:i w:val="0"/>
      <w:iCs w:val="0"/>
    </w:rPr>
  </w:style>
  <w:style w:type="paragraph" w:styleId="Lista">
    <w:name w:val="List"/>
    <w:basedOn w:val="Normal"/>
    <w:rsid w:val="00904D5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fn">
    <w:name w:val="fn"/>
    <w:basedOn w:val="Fontepargpadro"/>
    <w:rsid w:val="00904D54"/>
  </w:style>
  <w:style w:type="character" w:customStyle="1" w:styleId="Subttulo1">
    <w:name w:val="Subtítulo1"/>
    <w:basedOn w:val="Fontepargpadro"/>
    <w:rsid w:val="00904D54"/>
  </w:style>
  <w:style w:type="character" w:customStyle="1" w:styleId="destacapalavras">
    <w:name w:val="destaca_palavras"/>
    <w:rsid w:val="00DE4E1C"/>
  </w:style>
  <w:style w:type="character" w:customStyle="1" w:styleId="WW8Num1z0">
    <w:name w:val="WW8Num1z0"/>
    <w:rsid w:val="00E84586"/>
    <w:rPr>
      <w:rFonts w:ascii="Arial" w:hAnsi="Arial"/>
      <w:sz w:val="22"/>
    </w:rPr>
  </w:style>
  <w:style w:type="character" w:customStyle="1" w:styleId="st">
    <w:name w:val="st"/>
    <w:basedOn w:val="Fontepargpadro"/>
    <w:rsid w:val="0002795D"/>
  </w:style>
  <w:style w:type="character" w:customStyle="1" w:styleId="tituloresenha">
    <w:name w:val="titulo_resenha"/>
    <w:basedOn w:val="Fontepargpadro"/>
    <w:rsid w:val="00047820"/>
  </w:style>
  <w:style w:type="paragraph" w:customStyle="1" w:styleId="Recuodecorpodetexto31">
    <w:name w:val="Recuo de corpo de texto 31"/>
    <w:basedOn w:val="Normal"/>
    <w:rsid w:val="00254466"/>
    <w:pPr>
      <w:suppressAutoHyphens/>
      <w:spacing w:after="0" w:line="360" w:lineRule="auto"/>
      <w:ind w:firstLine="8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ED5E6F"/>
    <w:pPr>
      <w:suppressAutoHyphens/>
      <w:spacing w:after="0" w:line="100" w:lineRule="atLeast"/>
      <w:ind w:left="720" w:firstLine="709"/>
    </w:pPr>
    <w:rPr>
      <w:rFonts w:ascii="Times New Roman" w:eastAsia="Arial Unicode MS" w:hAnsi="Times New Roman" w:cs="Times New Roman"/>
      <w:kern w:val="1"/>
      <w:sz w:val="24"/>
      <w:szCs w:val="24"/>
      <w:lang w:val="en-US" w:eastAsia="ar-SA"/>
    </w:rPr>
  </w:style>
  <w:style w:type="table" w:styleId="Tabelacomgrade">
    <w:name w:val="Table Grid"/>
    <w:basedOn w:val="Tabelanormal"/>
    <w:uiPriority w:val="39"/>
    <w:rsid w:val="00ED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60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06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6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06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06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0609"/>
    <w:rPr>
      <w:b/>
      <w:bCs/>
      <w:sz w:val="20"/>
      <w:szCs w:val="20"/>
    </w:rPr>
  </w:style>
  <w:style w:type="paragraph" w:customStyle="1" w:styleId="Contedodetabela">
    <w:name w:val="Conteúdo de tabela"/>
    <w:basedOn w:val="Normal"/>
    <w:rsid w:val="00F361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utores">
    <w:name w:val="autores"/>
    <w:rsid w:val="00C915B5"/>
  </w:style>
  <w:style w:type="character" w:customStyle="1" w:styleId="im">
    <w:name w:val="im"/>
    <w:basedOn w:val="Fontepargpadro"/>
    <w:rsid w:val="00E3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2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38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72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BuscaAutor(parent.hiddenFrame.modo_busca,94694,'Lewin,_Benjamin',1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LinkDetalhes(parent.hiddenFrame.modo_busca,53,24,222078,3,'resultado',1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E1A3-45D6-4E28-AEC3-070E5CBE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3690</Words>
  <Characters>19932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Telles</dc:creator>
  <cp:lastModifiedBy>Mariana Telles</cp:lastModifiedBy>
  <cp:revision>8</cp:revision>
  <dcterms:created xsi:type="dcterms:W3CDTF">2016-07-22T12:50:00Z</dcterms:created>
  <dcterms:modified xsi:type="dcterms:W3CDTF">2016-07-22T13:27:00Z</dcterms:modified>
</cp:coreProperties>
</file>